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E591" w14:textId="172CC501" w:rsidR="007E6BA2" w:rsidRDefault="006B235F" w:rsidP="67D1C56C">
      <w:pPr>
        <w:pStyle w:val="Title"/>
        <w:jc w:val="center"/>
        <w:rPr>
          <w:rFonts w:ascii="Outlook" w:eastAsia="Outlook" w:hAnsi="Outlook" w:cs="Outlook"/>
          <w:sz w:val="36"/>
          <w:szCs w:val="36"/>
          <w:lang w:val="en-US"/>
        </w:rPr>
      </w:pPr>
      <w:r w:rsidRPr="67D1C56C">
        <w:rPr>
          <w:rFonts w:ascii="Outlook" w:eastAsia="Outlook" w:hAnsi="Outlook" w:cs="Outlook"/>
          <w:sz w:val="36"/>
          <w:szCs w:val="36"/>
          <w:lang w:val="en-US"/>
        </w:rPr>
        <w:t>Process</w:t>
      </w:r>
      <w:r w:rsidR="00951AC6" w:rsidRPr="67D1C56C">
        <w:rPr>
          <w:rFonts w:ascii="Outlook" w:eastAsia="Outlook" w:hAnsi="Outlook" w:cs="Outlook"/>
          <w:sz w:val="36"/>
          <w:szCs w:val="36"/>
          <w:lang w:val="en-US"/>
        </w:rPr>
        <w:t xml:space="preserve"> for </w:t>
      </w:r>
      <w:proofErr w:type="gramStart"/>
      <w:r w:rsidR="00951AC6" w:rsidRPr="67D1C56C">
        <w:rPr>
          <w:rFonts w:ascii="Outlook" w:eastAsia="Outlook" w:hAnsi="Outlook" w:cs="Outlook"/>
          <w:sz w:val="36"/>
          <w:szCs w:val="36"/>
          <w:lang w:val="en-US"/>
        </w:rPr>
        <w:t>investment</w:t>
      </w:r>
      <w:proofErr w:type="gramEnd"/>
      <w:r w:rsidR="00951AC6" w:rsidRPr="67D1C56C">
        <w:rPr>
          <w:rFonts w:ascii="Outlook" w:eastAsia="Outlook" w:hAnsi="Outlook" w:cs="Outlook"/>
          <w:sz w:val="36"/>
          <w:szCs w:val="36"/>
          <w:lang w:val="en-US"/>
        </w:rPr>
        <w:t xml:space="preserve">  </w:t>
      </w:r>
    </w:p>
    <w:p w14:paraId="7350DD0D" w14:textId="442E28FA" w:rsidR="67D1C56C" w:rsidRDefault="12BADD89" w:rsidP="5F4A1EB9">
      <w:pPr>
        <w:jc w:val="center"/>
        <w:rPr>
          <w:rFonts w:ascii="Outlook" w:eastAsia="Outlook" w:hAnsi="Outlook" w:cs="Outlook"/>
          <w:color w:val="538135" w:themeColor="accent6" w:themeShade="BF"/>
          <w:sz w:val="24"/>
          <w:szCs w:val="24"/>
          <w:lang w:val="en-US"/>
        </w:rPr>
      </w:pPr>
      <w:r w:rsidRPr="527889F2">
        <w:rPr>
          <w:rFonts w:ascii="Outlook" w:eastAsia="Outlook" w:hAnsi="Outlook" w:cs="Outlook"/>
          <w:b/>
          <w:bCs/>
          <w:color w:val="000000" w:themeColor="text1"/>
          <w:sz w:val="24"/>
          <w:szCs w:val="24"/>
          <w:lang w:val="en-US"/>
        </w:rPr>
        <w:t xml:space="preserve">‘Solutions for Circular Economy’ </w:t>
      </w:r>
      <w:r w:rsidRPr="527889F2">
        <w:rPr>
          <w:rFonts w:ascii="Outlook" w:eastAsia="Outlook" w:hAnsi="Outlook" w:cs="Outlook"/>
          <w:color w:val="000000" w:themeColor="text1"/>
          <w:sz w:val="24"/>
          <w:szCs w:val="24"/>
          <w:lang w:val="en-US"/>
        </w:rPr>
        <w:t>with a focus on plastics and textiles</w:t>
      </w:r>
      <w:r w:rsidRPr="527889F2">
        <w:rPr>
          <w:rFonts w:ascii="Outlook" w:eastAsia="Outlook" w:hAnsi="Outlook" w:cs="Outlook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2DED5051" w14:textId="2B6DD065" w:rsidR="67D1C56C" w:rsidRDefault="12BADD89" w:rsidP="5F4A1EB9">
      <w:pPr>
        <w:jc w:val="center"/>
        <w:rPr>
          <w:rFonts w:ascii="Outlook" w:eastAsia="Outlook" w:hAnsi="Outlook" w:cs="Outlook"/>
          <w:color w:val="538135" w:themeColor="accent6" w:themeShade="BF"/>
          <w:sz w:val="24"/>
          <w:szCs w:val="24"/>
          <w:lang w:val="en-US"/>
        </w:rPr>
      </w:pPr>
      <w:r w:rsidRPr="5F4A1EB9">
        <w:rPr>
          <w:rFonts w:ascii="Outlook" w:eastAsia="Outlook" w:hAnsi="Outlook" w:cs="Outlook"/>
          <w:color w:val="538135" w:themeColor="accent6" w:themeShade="BF"/>
          <w:sz w:val="24"/>
          <w:szCs w:val="24"/>
          <w:lang w:val="en-US"/>
        </w:rPr>
        <w:t>Pool 2 second call</w:t>
      </w:r>
    </w:p>
    <w:p w14:paraId="62D76B05" w14:textId="55889650" w:rsidR="00A50661" w:rsidRDefault="00AF5519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 xml:space="preserve">In this </w:t>
      </w:r>
      <w:r w:rsidR="00BB09ED" w:rsidRPr="67D1C56C">
        <w:rPr>
          <w:rFonts w:ascii="Outlook" w:eastAsia="Outlook" w:hAnsi="Outlook" w:cs="Outlook"/>
          <w:lang w:val="en-US"/>
        </w:rPr>
        <w:t>document</w:t>
      </w:r>
      <w:r w:rsidRPr="67D1C56C">
        <w:rPr>
          <w:rFonts w:ascii="Outlook" w:eastAsia="Outlook" w:hAnsi="Outlook" w:cs="Outlook"/>
          <w:lang w:val="en-US"/>
        </w:rPr>
        <w:t xml:space="preserve"> a</w:t>
      </w:r>
      <w:r w:rsidR="00A50661" w:rsidRPr="67D1C56C">
        <w:rPr>
          <w:rFonts w:ascii="Outlook" w:eastAsia="Outlook" w:hAnsi="Outlook" w:cs="Outlook"/>
          <w:lang w:val="en-US"/>
        </w:rPr>
        <w:t>ctions on</w:t>
      </w:r>
      <w:r w:rsidRPr="67D1C56C">
        <w:rPr>
          <w:rFonts w:ascii="Outlook" w:eastAsia="Outlook" w:hAnsi="Outlook" w:cs="Outlook"/>
          <w:lang w:val="en-US"/>
        </w:rPr>
        <w:t xml:space="preserve"> </w:t>
      </w:r>
      <w:r w:rsidR="00A50661" w:rsidRPr="67D1C56C">
        <w:rPr>
          <w:rFonts w:ascii="Outlook" w:eastAsia="Outlook" w:hAnsi="Outlook" w:cs="Outlook"/>
          <w:lang w:val="en-US"/>
        </w:rPr>
        <w:t>th</w:t>
      </w:r>
      <w:r w:rsidRPr="67D1C56C">
        <w:rPr>
          <w:rFonts w:ascii="Outlook" w:eastAsia="Outlook" w:hAnsi="Outlook" w:cs="Outlook"/>
          <w:lang w:val="en-US"/>
        </w:rPr>
        <w:t>e</w:t>
      </w:r>
      <w:r w:rsidR="00A50661" w:rsidRPr="67D1C56C">
        <w:rPr>
          <w:rFonts w:ascii="Outlook" w:eastAsia="Outlook" w:hAnsi="Outlook" w:cs="Outlook"/>
          <w:lang w:val="en-US"/>
        </w:rPr>
        <w:t xml:space="preserve"> part of the</w:t>
      </w:r>
      <w:r w:rsidR="00D007E7" w:rsidRPr="67D1C56C">
        <w:rPr>
          <w:rFonts w:ascii="Outlook" w:eastAsia="Outlook" w:hAnsi="Outlook" w:cs="Outlook"/>
          <w:lang w:val="en-US"/>
        </w:rPr>
        <w:t xml:space="preserve"> Mission</w:t>
      </w:r>
      <w:r w:rsidR="00A50661" w:rsidRPr="67D1C56C">
        <w:rPr>
          <w:rFonts w:ascii="Outlook" w:eastAsia="Outlook" w:hAnsi="Outlook" w:cs="Outlook"/>
          <w:lang w:val="en-US"/>
        </w:rPr>
        <w:t xml:space="preserve"> Partnershi</w:t>
      </w:r>
      <w:r w:rsidRPr="67D1C56C">
        <w:rPr>
          <w:rFonts w:ascii="Outlook" w:eastAsia="Outlook" w:hAnsi="Outlook" w:cs="Outlook"/>
          <w:lang w:val="en-US"/>
        </w:rPr>
        <w:t>p</w:t>
      </w:r>
      <w:r w:rsidR="00353F2B" w:rsidRPr="67D1C56C">
        <w:rPr>
          <w:rFonts w:ascii="Outlook" w:eastAsia="Outlook" w:hAnsi="Outlook" w:cs="Outlook"/>
          <w:lang w:val="en-US"/>
        </w:rPr>
        <w:t>, unless otherwise specified,</w:t>
      </w:r>
      <w:r w:rsidRPr="67D1C56C">
        <w:rPr>
          <w:rFonts w:ascii="Outlook" w:eastAsia="Outlook" w:hAnsi="Outlook" w:cs="Outlook"/>
          <w:lang w:val="en-US"/>
        </w:rPr>
        <w:t xml:space="preserve"> will be conducted by the Partnership Director</w:t>
      </w:r>
      <w:r w:rsidR="007F5892" w:rsidRPr="67D1C56C">
        <w:rPr>
          <w:rFonts w:ascii="Outlook" w:eastAsia="Outlook" w:hAnsi="Outlook" w:cs="Outlook"/>
          <w:lang w:val="en-US"/>
        </w:rPr>
        <w:t>,</w:t>
      </w:r>
      <w:r w:rsidRPr="67D1C56C">
        <w:rPr>
          <w:rFonts w:ascii="Outlook" w:eastAsia="Outlook" w:hAnsi="Outlook" w:cs="Outlook"/>
          <w:lang w:val="en-US"/>
        </w:rPr>
        <w:t xml:space="preserve"> drawing on resources at her disposal and seeking approval by the</w:t>
      </w:r>
      <w:r w:rsidR="6C55787E" w:rsidRPr="67D1C56C">
        <w:rPr>
          <w:rFonts w:ascii="Outlook" w:eastAsia="Outlook" w:hAnsi="Outlook" w:cs="Outlook"/>
          <w:lang w:val="en-US"/>
        </w:rPr>
        <w:t xml:space="preserve"> </w:t>
      </w:r>
      <w:r w:rsidRPr="67D1C56C">
        <w:rPr>
          <w:rFonts w:ascii="Outlook" w:eastAsia="Outlook" w:hAnsi="Outlook" w:cs="Outlook"/>
          <w:lang w:val="en-US"/>
        </w:rPr>
        <w:t>Board</w:t>
      </w:r>
      <w:r w:rsidR="00D007E7" w:rsidRPr="67D1C56C">
        <w:rPr>
          <w:rFonts w:ascii="Outlook" w:eastAsia="Outlook" w:hAnsi="Outlook" w:cs="Outlook"/>
          <w:lang w:val="en-US"/>
        </w:rPr>
        <w:t xml:space="preserve"> of Directors</w:t>
      </w:r>
      <w:r w:rsidRPr="67D1C56C">
        <w:rPr>
          <w:rFonts w:ascii="Outlook" w:eastAsia="Outlook" w:hAnsi="Outlook" w:cs="Outlook"/>
          <w:lang w:val="en-US"/>
        </w:rPr>
        <w:t xml:space="preserve"> as </w:t>
      </w:r>
      <w:r w:rsidR="007F5892" w:rsidRPr="67D1C56C">
        <w:rPr>
          <w:rFonts w:ascii="Outlook" w:eastAsia="Outlook" w:hAnsi="Outlook" w:cs="Outlook"/>
          <w:lang w:val="en-US"/>
        </w:rPr>
        <w:t>and where</w:t>
      </w:r>
      <w:r w:rsidR="152C1123" w:rsidRPr="67D1C56C">
        <w:rPr>
          <w:rFonts w:ascii="Outlook" w:eastAsia="Outlook" w:hAnsi="Outlook" w:cs="Outlook"/>
          <w:lang w:val="en-US"/>
        </w:rPr>
        <w:t xml:space="preserve"> else</w:t>
      </w:r>
      <w:r w:rsidR="007F5892" w:rsidRPr="67D1C56C">
        <w:rPr>
          <w:rFonts w:ascii="Outlook" w:eastAsia="Outlook" w:hAnsi="Outlook" w:cs="Outlook"/>
          <w:lang w:val="en-US"/>
        </w:rPr>
        <w:t xml:space="preserve"> required.</w:t>
      </w:r>
    </w:p>
    <w:p w14:paraId="67299497" w14:textId="75347A83" w:rsidR="00951AC6" w:rsidRDefault="09F14D7F" w:rsidP="67D1C56C">
      <w:pPr>
        <w:pStyle w:val="Heading1"/>
        <w:numPr>
          <w:ilvl w:val="0"/>
          <w:numId w:val="19"/>
        </w:num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Call</w:t>
      </w:r>
      <w:r w:rsidR="4B7B5B0C" w:rsidRPr="67D1C56C">
        <w:rPr>
          <w:rFonts w:ascii="Outlook" w:eastAsia="Outlook" w:hAnsi="Outlook" w:cs="Outlook"/>
          <w:lang w:val="en-US"/>
        </w:rPr>
        <w:t xml:space="preserve"> </w:t>
      </w:r>
      <w:r w:rsidR="35FF04F9" w:rsidRPr="67D1C56C">
        <w:rPr>
          <w:rFonts w:ascii="Outlook" w:eastAsia="Outlook" w:hAnsi="Outlook" w:cs="Outlook"/>
          <w:lang w:val="en-US"/>
        </w:rPr>
        <w:t xml:space="preserve">text </w:t>
      </w:r>
      <w:r w:rsidR="4B7B5B0C" w:rsidRPr="67D1C56C">
        <w:rPr>
          <w:rFonts w:ascii="Outlook" w:eastAsia="Outlook" w:hAnsi="Outlook" w:cs="Outlook"/>
          <w:lang w:val="en-US"/>
        </w:rPr>
        <w:t>and application</w:t>
      </w:r>
      <w:r w:rsidR="04640458" w:rsidRPr="67D1C56C">
        <w:rPr>
          <w:rFonts w:ascii="Outlook" w:eastAsia="Outlook" w:hAnsi="Outlook" w:cs="Outlook"/>
          <w:lang w:val="en-US"/>
        </w:rPr>
        <w:t xml:space="preserve"> </w:t>
      </w:r>
      <w:proofErr w:type="gramStart"/>
      <w:r w:rsidR="04640458" w:rsidRPr="67D1C56C">
        <w:rPr>
          <w:rFonts w:ascii="Outlook" w:eastAsia="Outlook" w:hAnsi="Outlook" w:cs="Outlook"/>
          <w:lang w:val="en-US"/>
        </w:rPr>
        <w:t>format</w:t>
      </w:r>
      <w:proofErr w:type="gramEnd"/>
    </w:p>
    <w:p w14:paraId="341678EC" w14:textId="2F6811DC" w:rsidR="00EE44D0" w:rsidRDefault="00EE44D0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 xml:space="preserve">As the </w:t>
      </w:r>
      <w:r w:rsidR="00D007E7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 xml:space="preserve">ission </w:t>
      </w:r>
      <w:r w:rsidR="00D007E7" w:rsidRPr="67D1C56C">
        <w:rPr>
          <w:rFonts w:ascii="Outlook" w:eastAsia="Outlook" w:hAnsi="Outlook" w:cs="Outlook"/>
          <w:lang w:val="en-US"/>
        </w:rPr>
        <w:t>P</w:t>
      </w:r>
      <w:r w:rsidRPr="67D1C56C">
        <w:rPr>
          <w:rFonts w:ascii="Outlook" w:eastAsia="Outlook" w:hAnsi="Outlook" w:cs="Outlook"/>
          <w:lang w:val="en-US"/>
        </w:rPr>
        <w:t xml:space="preserve">artnerships are governed using the Grand Solutions rules and guidelines, these also apply to Pool 2 </w:t>
      </w:r>
      <w:r w:rsidR="00762DD4" w:rsidRPr="67D1C56C">
        <w:rPr>
          <w:rFonts w:ascii="Outlook" w:eastAsia="Outlook" w:hAnsi="Outlook" w:cs="Outlook"/>
          <w:lang w:val="en-US"/>
        </w:rPr>
        <w:t xml:space="preserve">call 2 </w:t>
      </w:r>
      <w:r w:rsidRPr="67D1C56C">
        <w:rPr>
          <w:rFonts w:ascii="Outlook" w:eastAsia="Outlook" w:hAnsi="Outlook" w:cs="Outlook"/>
          <w:lang w:val="en-US"/>
        </w:rPr>
        <w:t>unless otherwise specified.</w:t>
      </w:r>
    </w:p>
    <w:p w14:paraId="7792EA89" w14:textId="3203B610" w:rsidR="00EE44D0" w:rsidRDefault="68637BF7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 xml:space="preserve">The application format will be identical across the 4 </w:t>
      </w:r>
      <w:r w:rsidR="00D007E7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>ission</w:t>
      </w:r>
      <w:r w:rsidR="00143FC3" w:rsidRPr="67D1C56C">
        <w:rPr>
          <w:rFonts w:ascii="Outlook" w:eastAsia="Outlook" w:hAnsi="Outlook" w:cs="Outlook"/>
          <w:lang w:val="en-US"/>
        </w:rPr>
        <w:t xml:space="preserve"> Partnerships</w:t>
      </w:r>
      <w:r w:rsidRPr="67D1C56C">
        <w:rPr>
          <w:rFonts w:ascii="Outlook" w:eastAsia="Outlook" w:hAnsi="Outlook" w:cs="Outlook"/>
          <w:lang w:val="en-US"/>
        </w:rPr>
        <w:t xml:space="preserve"> </w:t>
      </w:r>
      <w:r w:rsidR="00D007E7" w:rsidRPr="67D1C56C">
        <w:rPr>
          <w:rFonts w:ascii="Outlook" w:eastAsia="Outlook" w:hAnsi="Outlook" w:cs="Outlook"/>
          <w:lang w:val="en-US"/>
        </w:rPr>
        <w:t>with</w:t>
      </w:r>
      <w:r w:rsidRPr="67D1C56C">
        <w:rPr>
          <w:rFonts w:ascii="Outlook" w:eastAsia="Outlook" w:hAnsi="Outlook" w:cs="Outlook"/>
          <w:lang w:val="en-US"/>
        </w:rPr>
        <w:t xml:space="preserve"> a set of </w:t>
      </w:r>
      <w:r w:rsidR="00E40B86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>ission specific aspects</w:t>
      </w:r>
      <w:r w:rsidR="00E40B86" w:rsidRPr="67D1C56C">
        <w:rPr>
          <w:rFonts w:ascii="Outlook" w:eastAsia="Outlook" w:hAnsi="Outlook" w:cs="Outlook"/>
          <w:lang w:val="en-US"/>
        </w:rPr>
        <w:t xml:space="preserve"> that</w:t>
      </w:r>
      <w:r w:rsidRPr="67D1C56C">
        <w:rPr>
          <w:rFonts w:ascii="Outlook" w:eastAsia="Outlook" w:hAnsi="Outlook" w:cs="Outlook"/>
          <w:lang w:val="en-US"/>
        </w:rPr>
        <w:t xml:space="preserve"> can be found</w:t>
      </w:r>
      <w:r w:rsidR="3AE36E3A" w:rsidRPr="67D1C56C">
        <w:rPr>
          <w:rFonts w:ascii="Outlook" w:eastAsia="Outlook" w:hAnsi="Outlook" w:cs="Outlook"/>
          <w:lang w:val="en-US"/>
        </w:rPr>
        <w:t xml:space="preserve"> below</w:t>
      </w:r>
      <w:r w:rsidRPr="67D1C56C">
        <w:rPr>
          <w:rFonts w:ascii="Outlook" w:eastAsia="Outlook" w:hAnsi="Outlook" w:cs="Outlook"/>
          <w:lang w:val="en-US"/>
        </w:rPr>
        <w:t xml:space="preserve">. Due to the high diversity within the </w:t>
      </w:r>
      <w:r w:rsidR="00FF5467" w:rsidRPr="67D1C56C">
        <w:rPr>
          <w:rFonts w:ascii="Outlook" w:eastAsia="Outlook" w:hAnsi="Outlook" w:cs="Outlook"/>
          <w:lang w:val="en-US"/>
        </w:rPr>
        <w:t>four</w:t>
      </w:r>
      <w:r w:rsidRPr="67D1C56C">
        <w:rPr>
          <w:rFonts w:ascii="Outlook" w:eastAsia="Outlook" w:hAnsi="Outlook" w:cs="Outlook"/>
          <w:lang w:val="en-US"/>
        </w:rPr>
        <w:t xml:space="preserve"> </w:t>
      </w:r>
      <w:r w:rsidR="00E40B86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>ission</w:t>
      </w:r>
      <w:r w:rsidR="00143FC3" w:rsidRPr="67D1C56C">
        <w:rPr>
          <w:rFonts w:ascii="Outlook" w:eastAsia="Outlook" w:hAnsi="Outlook" w:cs="Outlook"/>
          <w:lang w:val="en-US"/>
        </w:rPr>
        <w:t xml:space="preserve"> Partnerships</w:t>
      </w:r>
      <w:r w:rsidRPr="67D1C56C">
        <w:rPr>
          <w:rFonts w:ascii="Outlook" w:eastAsia="Outlook" w:hAnsi="Outlook" w:cs="Outlook"/>
          <w:lang w:val="en-US"/>
        </w:rPr>
        <w:t>, specific guidelines, guidance text, assessment criteria, roadmaps</w:t>
      </w:r>
      <w:r w:rsidR="00A3384A" w:rsidRPr="67D1C56C">
        <w:rPr>
          <w:rFonts w:ascii="Outlook" w:eastAsia="Outlook" w:hAnsi="Outlook" w:cs="Outlook"/>
          <w:lang w:val="en-US"/>
        </w:rPr>
        <w:t>,</w:t>
      </w:r>
      <w:r w:rsidRPr="67D1C56C">
        <w:rPr>
          <w:rFonts w:ascii="Outlook" w:eastAsia="Outlook" w:hAnsi="Outlook" w:cs="Outlook"/>
          <w:lang w:val="en-US"/>
        </w:rPr>
        <w:t xml:space="preserve"> strategies</w:t>
      </w:r>
      <w:r w:rsidR="00A3384A" w:rsidRPr="67D1C56C">
        <w:rPr>
          <w:rFonts w:ascii="Outlook" w:eastAsia="Outlook" w:hAnsi="Outlook" w:cs="Outlook"/>
          <w:lang w:val="en-US"/>
        </w:rPr>
        <w:t>,</w:t>
      </w:r>
      <w:r w:rsidRPr="67D1C56C">
        <w:rPr>
          <w:rFonts w:ascii="Outlook" w:eastAsia="Outlook" w:hAnsi="Outlook" w:cs="Outlook"/>
          <w:lang w:val="en-US"/>
        </w:rPr>
        <w:t xml:space="preserve"> etc. is provided for each </w:t>
      </w:r>
      <w:r w:rsidR="00E40B86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 xml:space="preserve">ission. Please note that the </w:t>
      </w:r>
      <w:r w:rsidR="00E40B86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 xml:space="preserve">ission specific aspects take precedence over the generic rules and texts covering all four </w:t>
      </w:r>
      <w:r w:rsidR="00E40B86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>ission</w:t>
      </w:r>
      <w:r w:rsidR="00143FC3" w:rsidRPr="67D1C56C">
        <w:rPr>
          <w:rFonts w:ascii="Outlook" w:eastAsia="Outlook" w:hAnsi="Outlook" w:cs="Outlook"/>
          <w:lang w:val="en-US"/>
        </w:rPr>
        <w:t xml:space="preserve"> Partnerships</w:t>
      </w:r>
      <w:r w:rsidRPr="67D1C56C">
        <w:rPr>
          <w:rFonts w:ascii="Outlook" w:eastAsia="Outlook" w:hAnsi="Outlook" w:cs="Outlook"/>
          <w:lang w:val="en-US"/>
        </w:rPr>
        <w:t>.</w:t>
      </w:r>
    </w:p>
    <w:p w14:paraId="6425EA37" w14:textId="43C4F7B7" w:rsidR="0037085A" w:rsidRDefault="0037085A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The call te</w:t>
      </w:r>
      <w:r w:rsidR="00A50661" w:rsidRPr="67D1C56C">
        <w:rPr>
          <w:rFonts w:ascii="Outlook" w:eastAsia="Outlook" w:hAnsi="Outlook" w:cs="Outlook"/>
          <w:lang w:val="en-US"/>
        </w:rPr>
        <w:t>x</w:t>
      </w:r>
      <w:r w:rsidRPr="67D1C56C">
        <w:rPr>
          <w:rFonts w:ascii="Outlook" w:eastAsia="Outlook" w:hAnsi="Outlook" w:cs="Outlook"/>
          <w:lang w:val="en-US"/>
        </w:rPr>
        <w:t>t and application form will invite applica</w:t>
      </w:r>
      <w:r w:rsidR="00A50661" w:rsidRPr="67D1C56C">
        <w:rPr>
          <w:rFonts w:ascii="Outlook" w:eastAsia="Outlook" w:hAnsi="Outlook" w:cs="Outlook"/>
          <w:lang w:val="en-US"/>
        </w:rPr>
        <w:t>nts</w:t>
      </w:r>
      <w:r w:rsidRPr="67D1C56C">
        <w:rPr>
          <w:rFonts w:ascii="Outlook" w:eastAsia="Outlook" w:hAnsi="Outlook" w:cs="Outlook"/>
          <w:lang w:val="en-US"/>
        </w:rPr>
        <w:t xml:space="preserve"> to demonstrate that</w:t>
      </w:r>
      <w:r w:rsidR="00A3384A" w:rsidRPr="67D1C56C">
        <w:rPr>
          <w:rFonts w:ascii="Outlook" w:eastAsia="Outlook" w:hAnsi="Outlook" w:cs="Outlook"/>
          <w:lang w:val="en-US"/>
        </w:rPr>
        <w:t>:</w:t>
      </w:r>
    </w:p>
    <w:p w14:paraId="4610771B" w14:textId="7A29B908" w:rsidR="0037085A" w:rsidRDefault="5FE768EC" w:rsidP="67D1C56C">
      <w:pPr>
        <w:pStyle w:val="ListParagraph"/>
        <w:numPr>
          <w:ilvl w:val="0"/>
          <w:numId w:val="25"/>
        </w:numPr>
        <w:spacing w:after="120"/>
        <w:ind w:hanging="357"/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The</w:t>
      </w:r>
      <w:r w:rsidR="1BCC7FAA" w:rsidRPr="67D1C56C">
        <w:rPr>
          <w:rFonts w:ascii="Outlook" w:eastAsia="Outlook" w:hAnsi="Outlook" w:cs="Outlook"/>
          <w:lang w:val="en-US"/>
        </w:rPr>
        <w:t xml:space="preserve"> applicant </w:t>
      </w:r>
      <w:r w:rsidR="0A60148A" w:rsidRPr="67D1C56C">
        <w:rPr>
          <w:rFonts w:ascii="Outlook" w:eastAsia="Outlook" w:hAnsi="Outlook" w:cs="Outlook"/>
          <w:lang w:val="en-US"/>
        </w:rPr>
        <w:t xml:space="preserve">consortium </w:t>
      </w:r>
      <w:r w:rsidR="0034D52A" w:rsidRPr="67D1C56C">
        <w:rPr>
          <w:rFonts w:ascii="Outlook" w:eastAsia="Outlook" w:hAnsi="Outlook" w:cs="Outlook"/>
          <w:lang w:val="en-US"/>
        </w:rPr>
        <w:t xml:space="preserve">is excellent in terms of knowledge and experience in relation to the proposed work and </w:t>
      </w:r>
      <w:r w:rsidR="1BCC7FAA" w:rsidRPr="67D1C56C">
        <w:rPr>
          <w:rFonts w:ascii="Outlook" w:eastAsia="Outlook" w:hAnsi="Outlook" w:cs="Outlook"/>
          <w:lang w:val="en-US"/>
        </w:rPr>
        <w:t>has the required competenc</w:t>
      </w:r>
      <w:r w:rsidR="26697724" w:rsidRPr="67D1C56C">
        <w:rPr>
          <w:rFonts w:ascii="Outlook" w:eastAsia="Outlook" w:hAnsi="Outlook" w:cs="Outlook"/>
          <w:lang w:val="en-US"/>
        </w:rPr>
        <w:t>i</w:t>
      </w:r>
      <w:r w:rsidR="1BCC7FAA" w:rsidRPr="67D1C56C">
        <w:rPr>
          <w:rFonts w:ascii="Outlook" w:eastAsia="Outlook" w:hAnsi="Outlook" w:cs="Outlook"/>
          <w:lang w:val="en-US"/>
        </w:rPr>
        <w:t xml:space="preserve">es and </w:t>
      </w:r>
      <w:proofErr w:type="gramStart"/>
      <w:r w:rsidR="1BCC7FAA" w:rsidRPr="67D1C56C">
        <w:rPr>
          <w:rFonts w:ascii="Outlook" w:eastAsia="Outlook" w:hAnsi="Outlook" w:cs="Outlook"/>
          <w:lang w:val="en-US"/>
        </w:rPr>
        <w:t>capacity</w:t>
      </w:r>
      <w:proofErr w:type="gramEnd"/>
    </w:p>
    <w:p w14:paraId="24D66865" w14:textId="5E881CC1" w:rsidR="0037085A" w:rsidRDefault="0B3AFAFE" w:rsidP="67D1C56C">
      <w:pPr>
        <w:pStyle w:val="ListParagraph"/>
        <w:numPr>
          <w:ilvl w:val="0"/>
          <w:numId w:val="25"/>
        </w:numPr>
        <w:spacing w:after="120"/>
        <w:ind w:hanging="357"/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The</w:t>
      </w:r>
      <w:r w:rsidR="1BCC7FAA" w:rsidRPr="67D1C56C">
        <w:rPr>
          <w:rFonts w:ascii="Outlook" w:eastAsia="Outlook" w:hAnsi="Outlook" w:cs="Outlook"/>
          <w:lang w:val="en-US"/>
        </w:rPr>
        <w:t xml:space="preserve"> proposed work </w:t>
      </w:r>
      <w:r w:rsidR="56BE3A94" w:rsidRPr="67D1C56C">
        <w:rPr>
          <w:rFonts w:ascii="Outlook" w:eastAsia="Outlook" w:hAnsi="Outlook" w:cs="Outlook"/>
          <w:lang w:val="en-US"/>
        </w:rPr>
        <w:t xml:space="preserve">is innovative and breaks new </w:t>
      </w:r>
      <w:proofErr w:type="gramStart"/>
      <w:r w:rsidR="56BE3A94" w:rsidRPr="67D1C56C">
        <w:rPr>
          <w:rFonts w:ascii="Outlook" w:eastAsia="Outlook" w:hAnsi="Outlook" w:cs="Outlook"/>
          <w:lang w:val="en-US"/>
        </w:rPr>
        <w:t>ground</w:t>
      </w:r>
      <w:proofErr w:type="gramEnd"/>
    </w:p>
    <w:p w14:paraId="5F979F28" w14:textId="1A775382" w:rsidR="00B54742" w:rsidRDefault="5016FC10" w:rsidP="67D1C56C">
      <w:pPr>
        <w:pStyle w:val="ListParagraph"/>
        <w:numPr>
          <w:ilvl w:val="0"/>
          <w:numId w:val="25"/>
        </w:numPr>
        <w:spacing w:after="120"/>
        <w:ind w:hanging="357"/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</w:t>
      </w:r>
      <w:r w:rsidR="27029B5C" w:rsidRPr="67D1C56C">
        <w:rPr>
          <w:rFonts w:ascii="Outlook" w:eastAsia="Outlook" w:hAnsi="Outlook" w:cs="Outlook"/>
          <w:lang w:val="en-US"/>
        </w:rPr>
        <w:t xml:space="preserve">he expected outcome will have significant impact </w:t>
      </w:r>
      <w:r w:rsidR="27B01BE2" w:rsidRPr="67D1C56C">
        <w:rPr>
          <w:rFonts w:ascii="Outlook" w:eastAsia="Outlook" w:hAnsi="Outlook" w:cs="Outlook"/>
          <w:lang w:val="en-US"/>
        </w:rPr>
        <w:t>in areas</w:t>
      </w:r>
      <w:r w:rsidR="27029B5C" w:rsidRPr="67D1C56C">
        <w:rPr>
          <w:rFonts w:ascii="Outlook" w:eastAsia="Outlook" w:hAnsi="Outlook" w:cs="Outlook"/>
          <w:lang w:val="en-US"/>
        </w:rPr>
        <w:t xml:space="preserve"> relevant to the </w:t>
      </w:r>
      <w:proofErr w:type="gramStart"/>
      <w:r w:rsidR="27029B5C" w:rsidRPr="67D1C56C">
        <w:rPr>
          <w:rFonts w:ascii="Outlook" w:eastAsia="Outlook" w:hAnsi="Outlook" w:cs="Outlook"/>
          <w:lang w:val="en-US"/>
        </w:rPr>
        <w:t>mission</w:t>
      </w:r>
      <w:proofErr w:type="gramEnd"/>
    </w:p>
    <w:p w14:paraId="326AB127" w14:textId="12B5BA83" w:rsidR="00072950" w:rsidRDefault="0E2F3DBE" w:rsidP="67D1C56C">
      <w:pPr>
        <w:pStyle w:val="ListParagraph"/>
        <w:numPr>
          <w:ilvl w:val="0"/>
          <w:numId w:val="25"/>
        </w:numPr>
        <w:spacing w:after="120"/>
        <w:ind w:hanging="357"/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The</w:t>
      </w:r>
      <w:r w:rsidR="0034D52A" w:rsidRPr="67D1C56C">
        <w:rPr>
          <w:rFonts w:ascii="Outlook" w:eastAsia="Outlook" w:hAnsi="Outlook" w:cs="Outlook"/>
          <w:lang w:val="en-US"/>
        </w:rPr>
        <w:t xml:space="preserve"> proposal is efficient, that is, the expected achievements are commensurate with the requested </w:t>
      </w:r>
      <w:proofErr w:type="gramStart"/>
      <w:r w:rsidR="0034D52A" w:rsidRPr="67D1C56C">
        <w:rPr>
          <w:rFonts w:ascii="Outlook" w:eastAsia="Outlook" w:hAnsi="Outlook" w:cs="Outlook"/>
          <w:lang w:val="en-US"/>
        </w:rPr>
        <w:t>resources</w:t>
      </w:r>
      <w:proofErr w:type="gramEnd"/>
    </w:p>
    <w:p w14:paraId="5D53C603" w14:textId="6281F284" w:rsidR="00072950" w:rsidRDefault="48150477" w:rsidP="67D1C56C">
      <w:pPr>
        <w:pStyle w:val="ListParagraph"/>
        <w:numPr>
          <w:ilvl w:val="0"/>
          <w:numId w:val="25"/>
        </w:numPr>
        <w:spacing w:after="240"/>
        <w:ind w:hanging="357"/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The</w:t>
      </w:r>
      <w:r w:rsidR="0034D52A" w:rsidRPr="67D1C56C">
        <w:rPr>
          <w:rFonts w:ascii="Outlook" w:eastAsia="Outlook" w:hAnsi="Outlook" w:cs="Outlook"/>
          <w:lang w:val="en-US"/>
        </w:rPr>
        <w:t xml:space="preserve"> proposal </w:t>
      </w:r>
      <w:r w:rsidR="74222D6B" w:rsidRPr="67D1C56C">
        <w:rPr>
          <w:rFonts w:ascii="Outlook" w:eastAsia="Outlook" w:hAnsi="Outlook" w:cs="Outlook"/>
          <w:lang w:val="en-US"/>
        </w:rPr>
        <w:t>is</w:t>
      </w:r>
      <w:r w:rsidR="0034D52A" w:rsidRPr="67D1C56C">
        <w:rPr>
          <w:rFonts w:ascii="Outlook" w:eastAsia="Outlook" w:hAnsi="Outlook" w:cs="Outlook"/>
          <w:lang w:val="en-US"/>
        </w:rPr>
        <w:t xml:space="preserve"> effective, that is, there is reasonable confidence that the set objectives will be met</w:t>
      </w:r>
      <w:r w:rsidR="7F53223E" w:rsidRPr="67D1C56C">
        <w:rPr>
          <w:rFonts w:ascii="Outlook" w:eastAsia="Outlook" w:hAnsi="Outlook" w:cs="Outlook"/>
          <w:lang w:val="en-US"/>
        </w:rPr>
        <w:t>.</w:t>
      </w:r>
    </w:p>
    <w:p w14:paraId="6B7A1023" w14:textId="359BD4BE" w:rsidR="00951AC6" w:rsidRDefault="6D6E7552" w:rsidP="67D1C56C">
      <w:pPr>
        <w:rPr>
          <w:rFonts w:ascii="Outlook" w:eastAsia="Outlook" w:hAnsi="Outlook" w:cs="Outlook"/>
          <w:lang w:val="en-US"/>
        </w:rPr>
      </w:pPr>
      <w:r w:rsidRPr="527889F2">
        <w:rPr>
          <w:rFonts w:ascii="Outlook" w:eastAsia="Outlook" w:hAnsi="Outlook" w:cs="Outlook"/>
          <w:lang w:val="en-US"/>
        </w:rPr>
        <w:t xml:space="preserve">Announcement </w:t>
      </w:r>
      <w:r w:rsidR="00EE44D0" w:rsidRPr="527889F2">
        <w:rPr>
          <w:rFonts w:ascii="Outlook" w:eastAsia="Outlook" w:hAnsi="Outlook" w:cs="Outlook"/>
          <w:lang w:val="en-US"/>
        </w:rPr>
        <w:t xml:space="preserve">of the calls will be approved by and coordinated with </w:t>
      </w:r>
      <w:r w:rsidRPr="527889F2">
        <w:rPr>
          <w:rFonts w:ascii="Outlook" w:eastAsia="Outlook" w:hAnsi="Outlook" w:cs="Outlook"/>
          <w:lang w:val="en-US"/>
        </w:rPr>
        <w:t>I</w:t>
      </w:r>
      <w:r w:rsidR="00E40B86" w:rsidRPr="527889F2">
        <w:rPr>
          <w:rFonts w:ascii="Outlook" w:eastAsia="Outlook" w:hAnsi="Outlook" w:cs="Outlook"/>
          <w:lang w:val="en-US"/>
        </w:rPr>
        <w:t xml:space="preserve">nnovation </w:t>
      </w:r>
      <w:r w:rsidRPr="527889F2">
        <w:rPr>
          <w:rFonts w:ascii="Outlook" w:eastAsia="Outlook" w:hAnsi="Outlook" w:cs="Outlook"/>
          <w:lang w:val="en-US"/>
        </w:rPr>
        <w:t>F</w:t>
      </w:r>
      <w:r w:rsidR="00E40B86" w:rsidRPr="527889F2">
        <w:rPr>
          <w:rFonts w:ascii="Outlook" w:eastAsia="Outlook" w:hAnsi="Outlook" w:cs="Outlook"/>
          <w:lang w:val="en-US"/>
        </w:rPr>
        <w:t xml:space="preserve">und </w:t>
      </w:r>
      <w:r w:rsidRPr="527889F2">
        <w:rPr>
          <w:rFonts w:ascii="Outlook" w:eastAsia="Outlook" w:hAnsi="Outlook" w:cs="Outlook"/>
          <w:lang w:val="en-US"/>
        </w:rPr>
        <w:t>D</w:t>
      </w:r>
      <w:r w:rsidR="00E40B86" w:rsidRPr="527889F2">
        <w:rPr>
          <w:rFonts w:ascii="Outlook" w:eastAsia="Outlook" w:hAnsi="Outlook" w:cs="Outlook"/>
          <w:lang w:val="en-US"/>
        </w:rPr>
        <w:t>enmark</w:t>
      </w:r>
      <w:r w:rsidRPr="527889F2">
        <w:rPr>
          <w:rFonts w:ascii="Outlook" w:eastAsia="Outlook" w:hAnsi="Outlook" w:cs="Outlook"/>
          <w:lang w:val="en-US"/>
        </w:rPr>
        <w:t>.</w:t>
      </w:r>
    </w:p>
    <w:p w14:paraId="5B00EF6A" w14:textId="2FB2A264" w:rsidR="00A50661" w:rsidRDefault="4A392416" w:rsidP="00951AC6">
      <w:pPr>
        <w:rPr>
          <w:lang w:val="en-US"/>
        </w:rPr>
      </w:pPr>
      <w:r w:rsidRPr="527889F2">
        <w:rPr>
          <w:rFonts w:ascii="Outlook" w:eastAsia="Outlook" w:hAnsi="Outlook" w:cs="Outlook"/>
          <w:lang w:val="en-US"/>
        </w:rPr>
        <w:t>Applications must be submitted via</w:t>
      </w:r>
      <w:r w:rsidR="771AFC01" w:rsidRPr="527889F2">
        <w:rPr>
          <w:rFonts w:ascii="Outlook" w:eastAsia="Outlook" w:hAnsi="Outlook" w:cs="Outlook"/>
          <w:lang w:val="en-US"/>
        </w:rPr>
        <w:t xml:space="preserve"> </w:t>
      </w:r>
      <w:proofErr w:type="spellStart"/>
      <w:r w:rsidR="2525C7F4" w:rsidRPr="527889F2">
        <w:rPr>
          <w:rFonts w:ascii="Outlook" w:eastAsia="Outlook" w:hAnsi="Outlook" w:cs="Outlook"/>
          <w:lang w:val="en-US"/>
        </w:rPr>
        <w:t>Filkassen</w:t>
      </w:r>
      <w:proofErr w:type="spellEnd"/>
      <w:r w:rsidR="2525C7F4" w:rsidRPr="527889F2">
        <w:rPr>
          <w:rFonts w:ascii="Outlook" w:eastAsia="Outlook" w:hAnsi="Outlook" w:cs="Outlook"/>
          <w:lang w:val="en-US"/>
        </w:rPr>
        <w:t xml:space="preserve">. </w:t>
      </w:r>
      <w:r w:rsidR="771AFC01" w:rsidRPr="527889F2">
        <w:rPr>
          <w:rFonts w:ascii="Outlook" w:eastAsia="Outlook" w:hAnsi="Outlook" w:cs="Outlook"/>
          <w:lang w:val="en-US"/>
        </w:rPr>
        <w:t xml:space="preserve"> </w:t>
      </w:r>
      <w:r w:rsidRPr="527889F2">
        <w:rPr>
          <w:lang w:val="en-US"/>
        </w:rPr>
        <w:t xml:space="preserve"> </w:t>
      </w:r>
    </w:p>
    <w:p w14:paraId="5A69EEB7" w14:textId="067BB969" w:rsidR="00087E1C" w:rsidRDefault="562CC1A1" w:rsidP="67D1C56C">
      <w:pPr>
        <w:pStyle w:val="Heading1"/>
        <w:numPr>
          <w:ilvl w:val="0"/>
          <w:numId w:val="19"/>
        </w:num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 xml:space="preserve">Assessment </w:t>
      </w:r>
      <w:r w:rsidR="507F9C27" w:rsidRPr="67D1C56C">
        <w:rPr>
          <w:rFonts w:ascii="Outlook" w:eastAsia="Outlook" w:hAnsi="Outlook" w:cs="Outlook"/>
          <w:lang w:val="en-US"/>
        </w:rPr>
        <w:t>criteria</w:t>
      </w:r>
    </w:p>
    <w:p w14:paraId="515052A9" w14:textId="1409F141" w:rsidR="00625873" w:rsidRDefault="0098042C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The</w:t>
      </w:r>
      <w:r w:rsidR="002D57B2" w:rsidRPr="67D1C56C">
        <w:rPr>
          <w:rFonts w:ascii="Outlook" w:eastAsia="Outlook" w:hAnsi="Outlook" w:cs="Outlook"/>
          <w:lang w:val="en-US"/>
        </w:rPr>
        <w:t xml:space="preserve"> assessment</w:t>
      </w:r>
      <w:r w:rsidR="00625873" w:rsidRPr="67D1C56C">
        <w:rPr>
          <w:rFonts w:ascii="Outlook" w:eastAsia="Outlook" w:hAnsi="Outlook" w:cs="Outlook"/>
          <w:lang w:val="en-US"/>
        </w:rPr>
        <w:t xml:space="preserve"> criteria </w:t>
      </w:r>
      <w:r w:rsidR="00A3384A" w:rsidRPr="67D1C56C">
        <w:rPr>
          <w:rFonts w:ascii="Outlook" w:eastAsia="Outlook" w:hAnsi="Outlook" w:cs="Outlook"/>
          <w:lang w:val="en-US"/>
        </w:rPr>
        <w:t>are</w:t>
      </w:r>
      <w:r w:rsidR="00625873" w:rsidRPr="67D1C56C">
        <w:rPr>
          <w:rFonts w:ascii="Outlook" w:eastAsia="Outlook" w:hAnsi="Outlook" w:cs="Outlook"/>
          <w:lang w:val="en-US"/>
        </w:rPr>
        <w:t xml:space="preserve"> divided into two subsets.</w:t>
      </w:r>
    </w:p>
    <w:p w14:paraId="31968F28" w14:textId="2801597A" w:rsidR="002D57B2" w:rsidRPr="00DD4BA4" w:rsidRDefault="39819756" w:rsidP="67D1C56C">
      <w:pPr>
        <w:pStyle w:val="ListParagraph"/>
        <w:numPr>
          <w:ilvl w:val="0"/>
          <w:numId w:val="12"/>
        </w:numPr>
        <w:rPr>
          <w:rFonts w:ascii="Outlook" w:eastAsia="Outlook" w:hAnsi="Outlook" w:cs="Outlook"/>
          <w:b/>
          <w:bCs/>
          <w:lang w:val="en-US"/>
        </w:rPr>
      </w:pPr>
      <w:r w:rsidRPr="67D1C56C">
        <w:rPr>
          <w:rFonts w:ascii="Outlook" w:eastAsia="Outlook" w:hAnsi="Outlook" w:cs="Outlook"/>
          <w:b/>
          <w:bCs/>
          <w:lang w:val="en-US"/>
        </w:rPr>
        <w:t>Peer Review</w:t>
      </w:r>
      <w:r w:rsidR="002D57B2" w:rsidRPr="67D1C56C">
        <w:rPr>
          <w:rFonts w:ascii="Outlook" w:eastAsia="Outlook" w:hAnsi="Outlook" w:cs="Outlook"/>
          <w:b/>
          <w:bCs/>
          <w:lang w:val="en-US"/>
        </w:rPr>
        <w:t>:</w:t>
      </w:r>
    </w:p>
    <w:p w14:paraId="5EEAB0E9" w14:textId="069E9B73" w:rsidR="0098042C" w:rsidRDefault="6BA0C60F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 xml:space="preserve">One set will be used for the evaluation undertaken by the international </w:t>
      </w:r>
      <w:r w:rsidR="28576C54" w:rsidRPr="67D1C56C">
        <w:rPr>
          <w:rFonts w:ascii="Outlook" w:eastAsia="Outlook" w:hAnsi="Outlook" w:cs="Outlook"/>
          <w:lang w:val="en-US"/>
        </w:rPr>
        <w:t xml:space="preserve">Peer </w:t>
      </w:r>
      <w:r w:rsidRPr="67D1C56C">
        <w:rPr>
          <w:rFonts w:ascii="Outlook" w:eastAsia="Outlook" w:hAnsi="Outlook" w:cs="Outlook"/>
          <w:lang w:val="en-US"/>
        </w:rPr>
        <w:t xml:space="preserve">experts. </w:t>
      </w:r>
      <w:r w:rsidR="18D409EF" w:rsidRPr="67D1C56C">
        <w:rPr>
          <w:rFonts w:ascii="Outlook" w:eastAsia="Outlook" w:hAnsi="Outlook" w:cs="Outlook"/>
          <w:lang w:val="en-US"/>
        </w:rPr>
        <w:t>The evaluation will</w:t>
      </w:r>
      <w:r w:rsidRPr="67D1C56C">
        <w:rPr>
          <w:rFonts w:ascii="Outlook" w:eastAsia="Outlook" w:hAnsi="Outlook" w:cs="Outlook"/>
          <w:lang w:val="en-US"/>
        </w:rPr>
        <w:t xml:space="preserve"> cover the areas quality of the idea, </w:t>
      </w:r>
      <w:r w:rsidR="62055783" w:rsidRPr="67D1C56C">
        <w:rPr>
          <w:rFonts w:ascii="Outlook" w:eastAsia="Outlook" w:hAnsi="Outlook" w:cs="Outlook"/>
          <w:lang w:val="en-US"/>
        </w:rPr>
        <w:t>impact</w:t>
      </w:r>
      <w:r w:rsidR="66FDC354" w:rsidRPr="67D1C56C">
        <w:rPr>
          <w:rFonts w:ascii="Outlook" w:eastAsia="Outlook" w:hAnsi="Outlook" w:cs="Outlook"/>
          <w:lang w:val="en-US"/>
        </w:rPr>
        <w:t>,</w:t>
      </w:r>
      <w:r w:rsidR="62055783" w:rsidRPr="67D1C56C">
        <w:rPr>
          <w:rFonts w:ascii="Outlook" w:eastAsia="Outlook" w:hAnsi="Outlook" w:cs="Outlook"/>
          <w:lang w:val="en-US"/>
        </w:rPr>
        <w:t xml:space="preserve"> and quality of execution (covering sections 1,</w:t>
      </w:r>
      <w:r w:rsidR="4589C284" w:rsidRPr="67D1C56C">
        <w:rPr>
          <w:rFonts w:ascii="Outlook" w:eastAsia="Outlook" w:hAnsi="Outlook" w:cs="Outlook"/>
          <w:lang w:val="en-US"/>
        </w:rPr>
        <w:t xml:space="preserve"> </w:t>
      </w:r>
      <w:r w:rsidR="62055783" w:rsidRPr="67D1C56C">
        <w:rPr>
          <w:rFonts w:ascii="Outlook" w:eastAsia="Outlook" w:hAnsi="Outlook" w:cs="Outlook"/>
          <w:lang w:val="en-US"/>
        </w:rPr>
        <w:t>2 and 3 of the application template).</w:t>
      </w:r>
    </w:p>
    <w:p w14:paraId="27DCC176" w14:textId="7FC32C79" w:rsidR="0098042C" w:rsidRPr="002D57B2" w:rsidRDefault="4F6A8EB8" w:rsidP="67D1C56C">
      <w:pPr>
        <w:pStyle w:val="ListParagraph"/>
        <w:numPr>
          <w:ilvl w:val="0"/>
          <w:numId w:val="12"/>
        </w:numPr>
        <w:rPr>
          <w:rFonts w:ascii="Outlook" w:eastAsia="Outlook" w:hAnsi="Outlook" w:cs="Outlook"/>
          <w:b/>
          <w:bCs/>
          <w:lang w:val="en-US"/>
        </w:rPr>
      </w:pPr>
      <w:r w:rsidRPr="67D1C56C">
        <w:rPr>
          <w:rFonts w:ascii="Outlook" w:eastAsia="Outlook" w:hAnsi="Outlook" w:cs="Outlook"/>
          <w:b/>
          <w:bCs/>
          <w:lang w:val="en-US"/>
        </w:rPr>
        <w:t xml:space="preserve">Strategic fit to the Mission Partnership: </w:t>
      </w:r>
    </w:p>
    <w:p w14:paraId="02B93F3E" w14:textId="6C13D88E" w:rsidR="007F7E0F" w:rsidRDefault="66FDC354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S</w:t>
      </w:r>
      <w:r w:rsidR="136E4743" w:rsidRPr="67D1C56C">
        <w:rPr>
          <w:rFonts w:ascii="Outlook" w:eastAsia="Outlook" w:hAnsi="Outlook" w:cs="Outlook"/>
          <w:lang w:val="en-US"/>
        </w:rPr>
        <w:t>ection 4</w:t>
      </w:r>
      <w:r w:rsidR="1B7B1F2C" w:rsidRPr="67D1C56C">
        <w:rPr>
          <w:rFonts w:ascii="Outlook" w:eastAsia="Outlook" w:hAnsi="Outlook" w:cs="Outlook"/>
          <w:lang w:val="en-US"/>
        </w:rPr>
        <w:t xml:space="preserve"> of the application</w:t>
      </w:r>
      <w:r w:rsidR="136E4743" w:rsidRPr="67D1C56C">
        <w:rPr>
          <w:rFonts w:ascii="Outlook" w:eastAsia="Outlook" w:hAnsi="Outlook" w:cs="Outlook"/>
          <w:lang w:val="en-US"/>
        </w:rPr>
        <w:t xml:space="preserve"> template</w:t>
      </w:r>
      <w:r w:rsidR="1B7B1F2C" w:rsidRPr="67D1C56C">
        <w:rPr>
          <w:rFonts w:ascii="Outlook" w:eastAsia="Outlook" w:hAnsi="Outlook" w:cs="Outlook"/>
          <w:lang w:val="en-US"/>
        </w:rPr>
        <w:t xml:space="preserve"> encourages applicants to describe </w:t>
      </w:r>
      <w:r w:rsidR="16377832" w:rsidRPr="67D1C56C">
        <w:rPr>
          <w:rFonts w:ascii="Outlook" w:eastAsia="Outlook" w:hAnsi="Outlook" w:cs="Outlook"/>
          <w:lang w:val="en-US"/>
        </w:rPr>
        <w:t xml:space="preserve">the strategic fit between the respective project and the </w:t>
      </w:r>
      <w:r w:rsidR="57C9B113" w:rsidRPr="67D1C56C">
        <w:rPr>
          <w:rFonts w:ascii="Outlook" w:eastAsia="Outlook" w:hAnsi="Outlook" w:cs="Outlook"/>
          <w:lang w:val="en-US"/>
        </w:rPr>
        <w:t>M</w:t>
      </w:r>
      <w:r w:rsidR="16377832" w:rsidRPr="67D1C56C">
        <w:rPr>
          <w:rFonts w:ascii="Outlook" w:eastAsia="Outlook" w:hAnsi="Outlook" w:cs="Outlook"/>
          <w:lang w:val="en-US"/>
        </w:rPr>
        <w:t>ission</w:t>
      </w:r>
      <w:r w:rsidR="27E1F95C" w:rsidRPr="67D1C56C">
        <w:rPr>
          <w:rFonts w:ascii="Outlook" w:eastAsia="Outlook" w:hAnsi="Outlook" w:cs="Outlook"/>
          <w:lang w:val="en-US"/>
        </w:rPr>
        <w:t xml:space="preserve"> </w:t>
      </w:r>
      <w:r w:rsidR="57C9B113" w:rsidRPr="67D1C56C">
        <w:rPr>
          <w:rFonts w:ascii="Outlook" w:eastAsia="Outlook" w:hAnsi="Outlook" w:cs="Outlook"/>
          <w:lang w:val="en-US"/>
        </w:rPr>
        <w:t>P</w:t>
      </w:r>
      <w:r w:rsidR="1F938B3F" w:rsidRPr="67D1C56C">
        <w:rPr>
          <w:rFonts w:ascii="Outlook" w:eastAsia="Outlook" w:hAnsi="Outlook" w:cs="Outlook"/>
          <w:lang w:val="en-US"/>
        </w:rPr>
        <w:t>artnership</w:t>
      </w:r>
      <w:r w:rsidR="16377832" w:rsidRPr="67D1C56C">
        <w:rPr>
          <w:rFonts w:ascii="Outlook" w:eastAsia="Outlook" w:hAnsi="Outlook" w:cs="Outlook"/>
          <w:lang w:val="en-US"/>
        </w:rPr>
        <w:t xml:space="preserve">, including </w:t>
      </w:r>
      <w:r w:rsidR="1B7B1F2C" w:rsidRPr="67D1C56C">
        <w:rPr>
          <w:rFonts w:ascii="Outlook" w:eastAsia="Outlook" w:hAnsi="Outlook" w:cs="Outlook"/>
          <w:lang w:val="en-US"/>
        </w:rPr>
        <w:t>how the project is aligned</w:t>
      </w:r>
      <w:r w:rsidR="27E1F95C" w:rsidRPr="67D1C56C">
        <w:rPr>
          <w:rFonts w:ascii="Outlook" w:eastAsia="Outlook" w:hAnsi="Outlook" w:cs="Outlook"/>
          <w:lang w:val="en-US"/>
        </w:rPr>
        <w:t xml:space="preserve"> with</w:t>
      </w:r>
      <w:r w:rsidR="1B7B1F2C" w:rsidRPr="67D1C56C">
        <w:rPr>
          <w:rFonts w:ascii="Outlook" w:eastAsia="Outlook" w:hAnsi="Outlook" w:cs="Outlook"/>
          <w:lang w:val="en-US"/>
        </w:rPr>
        <w:t xml:space="preserve"> and contributes to the goals of the respective </w:t>
      </w:r>
      <w:r w:rsidR="57C9B113" w:rsidRPr="67D1C56C">
        <w:rPr>
          <w:rFonts w:ascii="Outlook" w:eastAsia="Outlook" w:hAnsi="Outlook" w:cs="Outlook"/>
          <w:lang w:val="en-US"/>
        </w:rPr>
        <w:t>M</w:t>
      </w:r>
      <w:r w:rsidR="1B7B1F2C" w:rsidRPr="67D1C56C">
        <w:rPr>
          <w:rFonts w:ascii="Outlook" w:eastAsia="Outlook" w:hAnsi="Outlook" w:cs="Outlook"/>
          <w:lang w:val="en-US"/>
        </w:rPr>
        <w:t xml:space="preserve">ission. </w:t>
      </w:r>
      <w:r w:rsidR="6688E8DF" w:rsidRPr="67D1C56C">
        <w:rPr>
          <w:rFonts w:ascii="Outlook" w:eastAsia="Outlook" w:hAnsi="Outlook" w:cs="Outlook"/>
          <w:lang w:val="en-US"/>
        </w:rPr>
        <w:t xml:space="preserve">Alignment with </w:t>
      </w:r>
      <w:r w:rsidR="57C9B113" w:rsidRPr="67D1C56C">
        <w:rPr>
          <w:rFonts w:ascii="Outlook" w:eastAsia="Outlook" w:hAnsi="Outlook" w:cs="Outlook"/>
          <w:lang w:val="en-US"/>
        </w:rPr>
        <w:t>M</w:t>
      </w:r>
      <w:r w:rsidR="6688E8DF" w:rsidRPr="67D1C56C">
        <w:rPr>
          <w:rFonts w:ascii="Outlook" w:eastAsia="Outlook" w:hAnsi="Outlook" w:cs="Outlook"/>
          <w:lang w:val="en-US"/>
        </w:rPr>
        <w:t>ission goals will be assessed by individuals or groups</w:t>
      </w:r>
      <w:r w:rsidR="57C9B113" w:rsidRPr="67D1C56C">
        <w:rPr>
          <w:rFonts w:ascii="Outlook" w:eastAsia="Outlook" w:hAnsi="Outlook" w:cs="Outlook"/>
          <w:lang w:val="en-US"/>
        </w:rPr>
        <w:t xml:space="preserve"> of individuals</w:t>
      </w:r>
      <w:r w:rsidR="6688E8DF" w:rsidRPr="67D1C56C">
        <w:rPr>
          <w:rFonts w:ascii="Outlook" w:eastAsia="Outlook" w:hAnsi="Outlook" w:cs="Outlook"/>
          <w:lang w:val="en-US"/>
        </w:rPr>
        <w:t xml:space="preserve"> appointed by each </w:t>
      </w:r>
      <w:r w:rsidR="57C9B113" w:rsidRPr="67D1C56C">
        <w:rPr>
          <w:rFonts w:ascii="Outlook" w:eastAsia="Outlook" w:hAnsi="Outlook" w:cs="Outlook"/>
          <w:lang w:val="en-US"/>
        </w:rPr>
        <w:t>M</w:t>
      </w:r>
      <w:r w:rsidR="6688E8DF" w:rsidRPr="67D1C56C">
        <w:rPr>
          <w:rFonts w:ascii="Outlook" w:eastAsia="Outlook" w:hAnsi="Outlook" w:cs="Outlook"/>
          <w:lang w:val="en-US"/>
        </w:rPr>
        <w:t>ission</w:t>
      </w:r>
      <w:r w:rsidR="2A3FEBC7" w:rsidRPr="67D1C56C">
        <w:rPr>
          <w:rFonts w:ascii="Outlook" w:eastAsia="Outlook" w:hAnsi="Outlook" w:cs="Outlook"/>
          <w:lang w:val="en-US"/>
        </w:rPr>
        <w:t xml:space="preserve"> Partnership</w:t>
      </w:r>
      <w:r w:rsidR="6688E8DF" w:rsidRPr="67D1C56C">
        <w:rPr>
          <w:rFonts w:ascii="Outlook" w:eastAsia="Outlook" w:hAnsi="Outlook" w:cs="Outlook"/>
          <w:lang w:val="en-US"/>
        </w:rPr>
        <w:t xml:space="preserve">. </w:t>
      </w:r>
    </w:p>
    <w:p w14:paraId="50C6B214" w14:textId="281C1FC4" w:rsidR="007F7E0F" w:rsidRDefault="6E8F50C7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lastRenderedPageBreak/>
        <w:t xml:space="preserve">Both the </w:t>
      </w:r>
      <w:r w:rsidR="00E40B86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>ission specific assessment criteria and the individuals or groups undertaking the assessment are listed in</w:t>
      </w:r>
      <w:r w:rsidR="22D8B315" w:rsidRPr="67D1C56C">
        <w:rPr>
          <w:rFonts w:ascii="Outlook" w:eastAsia="Outlook" w:hAnsi="Outlook" w:cs="Outlook"/>
          <w:lang w:val="en-US"/>
        </w:rPr>
        <w:t xml:space="preserve"> the</w:t>
      </w:r>
      <w:r w:rsidR="00FF5467" w:rsidRPr="67D1C56C">
        <w:rPr>
          <w:rFonts w:ascii="Outlook" w:eastAsia="Outlook" w:hAnsi="Outlook" w:cs="Outlook"/>
          <w:lang w:val="en-US"/>
        </w:rPr>
        <w:t xml:space="preserve"> </w:t>
      </w:r>
      <w:r w:rsidR="00E40B86" w:rsidRPr="67D1C56C">
        <w:rPr>
          <w:rFonts w:ascii="Outlook" w:eastAsia="Outlook" w:hAnsi="Outlook" w:cs="Outlook"/>
          <w:i/>
          <w:iCs/>
          <w:lang w:val="en-US"/>
        </w:rPr>
        <w:t>M</w:t>
      </w:r>
      <w:r w:rsidRPr="67D1C56C">
        <w:rPr>
          <w:rFonts w:ascii="Outlook" w:eastAsia="Outlook" w:hAnsi="Outlook" w:cs="Outlook"/>
          <w:i/>
          <w:iCs/>
          <w:lang w:val="en-US"/>
        </w:rPr>
        <w:t>ission specific aspects</w:t>
      </w:r>
      <w:r w:rsidRPr="67D1C56C">
        <w:rPr>
          <w:rFonts w:ascii="Outlook" w:eastAsia="Outlook" w:hAnsi="Outlook" w:cs="Outlook"/>
          <w:lang w:val="en-US"/>
        </w:rPr>
        <w:t xml:space="preserve"> </w:t>
      </w:r>
      <w:r w:rsidR="00E03BDB" w:rsidRPr="67D1C56C">
        <w:rPr>
          <w:rFonts w:ascii="Outlook" w:eastAsia="Outlook" w:hAnsi="Outlook" w:cs="Outlook"/>
          <w:lang w:val="en-US"/>
        </w:rPr>
        <w:t xml:space="preserve">described in </w:t>
      </w:r>
      <w:r w:rsidR="7A79CE7B" w:rsidRPr="67D1C56C">
        <w:rPr>
          <w:rFonts w:ascii="Outlook" w:eastAsia="Outlook" w:hAnsi="Outlook" w:cs="Outlook"/>
          <w:lang w:val="en-US"/>
        </w:rPr>
        <w:t xml:space="preserve">the Mission Specific Aspects </w:t>
      </w:r>
      <w:r w:rsidR="00E03BDB" w:rsidRPr="67D1C56C">
        <w:rPr>
          <w:rFonts w:ascii="Outlook" w:eastAsia="Outlook" w:hAnsi="Outlook" w:cs="Outlook"/>
          <w:lang w:val="en-US"/>
        </w:rPr>
        <w:t>below.</w:t>
      </w:r>
    </w:p>
    <w:p w14:paraId="01D21CE7" w14:textId="3E9F1FB5" w:rsidR="00AF5519" w:rsidRDefault="244AD235" w:rsidP="67D1C56C">
      <w:pPr>
        <w:pStyle w:val="Heading1"/>
        <w:numPr>
          <w:ilvl w:val="0"/>
          <w:numId w:val="19"/>
        </w:num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Evaluation</w:t>
      </w:r>
      <w:r w:rsidR="030BCA05" w:rsidRPr="67D1C56C">
        <w:rPr>
          <w:rFonts w:ascii="Outlook" w:eastAsia="Outlook" w:hAnsi="Outlook" w:cs="Outlook"/>
          <w:lang w:val="en-US"/>
        </w:rPr>
        <w:t xml:space="preserve"> and</w:t>
      </w:r>
      <w:r w:rsidRPr="67D1C56C">
        <w:rPr>
          <w:rFonts w:ascii="Outlook" w:eastAsia="Outlook" w:hAnsi="Outlook" w:cs="Outlook"/>
          <w:lang w:val="en-US"/>
        </w:rPr>
        <w:t xml:space="preserve"> </w:t>
      </w:r>
      <w:r w:rsidR="5BF5200A" w:rsidRPr="67D1C56C">
        <w:rPr>
          <w:rFonts w:ascii="Outlook" w:eastAsia="Outlook" w:hAnsi="Outlook" w:cs="Outlook"/>
          <w:lang w:val="en-US"/>
        </w:rPr>
        <w:t>consultation</w:t>
      </w:r>
    </w:p>
    <w:p w14:paraId="7CE5E519" w14:textId="79B7122A" w:rsidR="61C0AE4E" w:rsidRPr="00FF06EB" w:rsidRDefault="00A3384A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P</w:t>
      </w:r>
      <w:r w:rsidR="61C0AE4E" w:rsidRPr="67D1C56C">
        <w:rPr>
          <w:rFonts w:ascii="Outlook" w:eastAsia="Outlook" w:hAnsi="Outlook" w:cs="Outlook"/>
          <w:lang w:val="en-US"/>
        </w:rPr>
        <w:t xml:space="preserve">roposals are assessed by </w:t>
      </w:r>
      <w:r w:rsidR="0AE629E9" w:rsidRPr="67D1C56C">
        <w:rPr>
          <w:rFonts w:ascii="Outlook" w:eastAsia="Outlook" w:hAnsi="Outlook" w:cs="Outlook"/>
          <w:lang w:val="en-US"/>
        </w:rPr>
        <w:t>peers</w:t>
      </w:r>
      <w:r w:rsidR="61C0AE4E" w:rsidRPr="67D1C56C">
        <w:rPr>
          <w:rFonts w:ascii="Outlook" w:eastAsia="Outlook" w:hAnsi="Outlook" w:cs="Outlook"/>
          <w:lang w:val="en-US"/>
        </w:rPr>
        <w:t xml:space="preserve">, </w:t>
      </w:r>
      <w:r w:rsidR="008E2302" w:rsidRPr="67D1C56C">
        <w:rPr>
          <w:rFonts w:ascii="Outlook" w:eastAsia="Outlook" w:hAnsi="Outlook" w:cs="Outlook"/>
          <w:lang w:val="en-US"/>
        </w:rPr>
        <w:t>an external panel of international experts</w:t>
      </w:r>
      <w:r w:rsidR="61C0AE4E" w:rsidRPr="67D1C56C">
        <w:rPr>
          <w:rFonts w:ascii="Outlook" w:eastAsia="Outlook" w:hAnsi="Outlook" w:cs="Outlook"/>
          <w:lang w:val="en-US"/>
        </w:rPr>
        <w:t xml:space="preserve"> who give motivated scorings for evaluation criteria 1 (</w:t>
      </w:r>
      <w:r w:rsidR="61C0AE4E" w:rsidRPr="67D1C56C">
        <w:rPr>
          <w:rFonts w:ascii="Outlook" w:eastAsia="Outlook" w:hAnsi="Outlook" w:cs="Outlook"/>
          <w:i/>
          <w:iCs/>
          <w:lang w:val="en-US"/>
        </w:rPr>
        <w:t>Quality of Idea</w:t>
      </w:r>
      <w:r w:rsidR="61C0AE4E" w:rsidRPr="67D1C56C">
        <w:rPr>
          <w:rFonts w:ascii="Outlook" w:eastAsia="Outlook" w:hAnsi="Outlook" w:cs="Outlook"/>
          <w:lang w:val="en-US"/>
        </w:rPr>
        <w:t>), 2 (</w:t>
      </w:r>
      <w:r w:rsidR="61C0AE4E" w:rsidRPr="67D1C56C">
        <w:rPr>
          <w:rFonts w:ascii="Outlook" w:eastAsia="Outlook" w:hAnsi="Outlook" w:cs="Outlook"/>
          <w:i/>
          <w:iCs/>
          <w:lang w:val="en-US"/>
        </w:rPr>
        <w:t>Impact</w:t>
      </w:r>
      <w:r w:rsidR="61C0AE4E" w:rsidRPr="67D1C56C">
        <w:rPr>
          <w:rFonts w:ascii="Outlook" w:eastAsia="Outlook" w:hAnsi="Outlook" w:cs="Outlook"/>
          <w:lang w:val="en-US"/>
        </w:rPr>
        <w:t>) and 3 (</w:t>
      </w:r>
      <w:r w:rsidR="61C0AE4E" w:rsidRPr="67D1C56C">
        <w:rPr>
          <w:rFonts w:ascii="Outlook" w:eastAsia="Outlook" w:hAnsi="Outlook" w:cs="Outlook"/>
          <w:i/>
          <w:iCs/>
          <w:lang w:val="en-US"/>
        </w:rPr>
        <w:t>Quality of Execution</w:t>
      </w:r>
      <w:r w:rsidR="61C0AE4E" w:rsidRPr="67D1C56C">
        <w:rPr>
          <w:rFonts w:ascii="Outlook" w:eastAsia="Outlook" w:hAnsi="Outlook" w:cs="Outlook"/>
          <w:lang w:val="en-US"/>
        </w:rPr>
        <w:t>).</w:t>
      </w:r>
    </w:p>
    <w:p w14:paraId="1078093A" w14:textId="33AF5D7F" w:rsidR="007F7E0F" w:rsidRPr="00FF06EB" w:rsidRDefault="6E8F50C7" w:rsidP="67D1C56C">
      <w:pPr>
        <w:rPr>
          <w:rFonts w:ascii="Outlook" w:eastAsia="Outlook" w:hAnsi="Outlook" w:cs="Outlook"/>
          <w:lang w:val="en-US"/>
        </w:rPr>
      </w:pPr>
      <w:r w:rsidRPr="527889F2">
        <w:rPr>
          <w:rFonts w:ascii="Outlook" w:eastAsia="Outlook" w:hAnsi="Outlook" w:cs="Outlook"/>
          <w:lang w:val="en-US"/>
        </w:rPr>
        <w:t xml:space="preserve">Applicants will receive the </w:t>
      </w:r>
      <w:r w:rsidR="6A389C81" w:rsidRPr="527889F2">
        <w:rPr>
          <w:rFonts w:ascii="Outlook" w:eastAsia="Outlook" w:hAnsi="Outlook" w:cs="Outlook"/>
          <w:lang w:val="en-US"/>
        </w:rPr>
        <w:t>peer</w:t>
      </w:r>
      <w:r w:rsidR="008E2302" w:rsidRPr="527889F2">
        <w:rPr>
          <w:rFonts w:ascii="Outlook" w:eastAsia="Outlook" w:hAnsi="Outlook" w:cs="Outlook"/>
          <w:lang w:val="en-US"/>
        </w:rPr>
        <w:t xml:space="preserve"> </w:t>
      </w:r>
      <w:r w:rsidRPr="527889F2">
        <w:rPr>
          <w:rFonts w:ascii="Outlook" w:eastAsia="Outlook" w:hAnsi="Outlook" w:cs="Outlook"/>
          <w:lang w:val="en-US"/>
        </w:rPr>
        <w:t xml:space="preserve">evaluation via </w:t>
      </w:r>
      <w:r w:rsidR="7CD1A94C" w:rsidRPr="527889F2">
        <w:rPr>
          <w:rFonts w:ascii="Outlook" w:eastAsia="Outlook" w:hAnsi="Outlook" w:cs="Outlook"/>
          <w:lang w:val="en-US"/>
        </w:rPr>
        <w:t>e-mail</w:t>
      </w:r>
      <w:r w:rsidR="52C10BBC" w:rsidRPr="527889F2">
        <w:rPr>
          <w:rFonts w:ascii="Outlook" w:eastAsia="Outlook" w:hAnsi="Outlook" w:cs="Outlook"/>
          <w:lang w:val="en-US"/>
        </w:rPr>
        <w:t>.</w:t>
      </w:r>
    </w:p>
    <w:p w14:paraId="6806AB0B" w14:textId="6217FA29" w:rsidR="007F7E0F" w:rsidRDefault="6E8F50C7" w:rsidP="67D1C56C">
      <w:pPr>
        <w:rPr>
          <w:rFonts w:ascii="Outlook" w:eastAsia="Outlook" w:hAnsi="Outlook" w:cs="Outlook"/>
          <w:lang w:val="en-US"/>
        </w:rPr>
      </w:pPr>
      <w:r w:rsidRPr="527889F2">
        <w:rPr>
          <w:rFonts w:ascii="Outlook" w:eastAsia="Outlook" w:hAnsi="Outlook" w:cs="Outlook"/>
          <w:lang w:val="en-US"/>
        </w:rPr>
        <w:t xml:space="preserve">Applicants </w:t>
      </w:r>
      <w:r w:rsidR="6EBE7BF9" w:rsidRPr="527889F2">
        <w:rPr>
          <w:rFonts w:ascii="Outlook" w:eastAsia="Outlook" w:hAnsi="Outlook" w:cs="Outlook"/>
          <w:lang w:val="en-US"/>
        </w:rPr>
        <w:t xml:space="preserve">will be invited </w:t>
      </w:r>
      <w:r w:rsidR="00A3384A" w:rsidRPr="527889F2">
        <w:rPr>
          <w:rFonts w:ascii="Outlook" w:eastAsia="Outlook" w:hAnsi="Outlook" w:cs="Outlook"/>
          <w:lang w:val="en-US"/>
        </w:rPr>
        <w:t xml:space="preserve">to reply </w:t>
      </w:r>
      <w:r w:rsidRPr="527889F2">
        <w:rPr>
          <w:rFonts w:ascii="Outlook" w:eastAsia="Outlook" w:hAnsi="Outlook" w:cs="Outlook"/>
          <w:lang w:val="en-US"/>
        </w:rPr>
        <w:t>to the</w:t>
      </w:r>
      <w:r w:rsidR="16E2C670" w:rsidRPr="527889F2">
        <w:rPr>
          <w:rFonts w:ascii="Outlook" w:eastAsia="Outlook" w:hAnsi="Outlook" w:cs="Outlook"/>
          <w:lang w:val="en-US"/>
        </w:rPr>
        <w:t xml:space="preserve"> peer </w:t>
      </w:r>
      <w:r w:rsidRPr="527889F2">
        <w:rPr>
          <w:rFonts w:ascii="Outlook" w:eastAsia="Outlook" w:hAnsi="Outlook" w:cs="Outlook"/>
          <w:lang w:val="en-US"/>
        </w:rPr>
        <w:t>assessments and submit their response</w:t>
      </w:r>
      <w:r w:rsidR="3D421474" w:rsidRPr="527889F2">
        <w:rPr>
          <w:rFonts w:ascii="Outlook" w:eastAsia="Outlook" w:hAnsi="Outlook" w:cs="Outlook"/>
          <w:lang w:val="en-US"/>
        </w:rPr>
        <w:t>s</w:t>
      </w:r>
      <w:r w:rsidRPr="527889F2">
        <w:rPr>
          <w:rFonts w:ascii="Outlook" w:eastAsia="Outlook" w:hAnsi="Outlook" w:cs="Outlook"/>
          <w:lang w:val="en-US"/>
        </w:rPr>
        <w:t xml:space="preserve"> vi</w:t>
      </w:r>
      <w:r w:rsidR="321735C4" w:rsidRPr="527889F2">
        <w:rPr>
          <w:rFonts w:ascii="Outlook" w:eastAsia="Outlook" w:hAnsi="Outlook" w:cs="Outlook"/>
          <w:lang w:val="en-US"/>
        </w:rPr>
        <w:t xml:space="preserve">a </w:t>
      </w:r>
      <w:r w:rsidR="1F033625" w:rsidRPr="527889F2">
        <w:rPr>
          <w:rFonts w:ascii="Outlook" w:eastAsia="Outlook" w:hAnsi="Outlook" w:cs="Outlook"/>
          <w:lang w:val="en-US"/>
        </w:rPr>
        <w:t>e-mail</w:t>
      </w:r>
      <w:r w:rsidR="321735C4" w:rsidRPr="527889F2">
        <w:rPr>
          <w:rFonts w:ascii="Outlook" w:eastAsia="Outlook" w:hAnsi="Outlook" w:cs="Outlook"/>
          <w:lang w:val="en-US"/>
        </w:rPr>
        <w:t xml:space="preserve">. </w:t>
      </w:r>
    </w:p>
    <w:p w14:paraId="295AF0EB" w14:textId="5F0A7F7A" w:rsidR="00FE0D25" w:rsidRDefault="003600BF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I</w:t>
      </w:r>
      <w:r w:rsidR="00FF5467" w:rsidRPr="67D1C56C">
        <w:rPr>
          <w:rFonts w:ascii="Outlook" w:eastAsia="Outlook" w:hAnsi="Outlook" w:cs="Outlook"/>
          <w:lang w:val="en-US"/>
        </w:rPr>
        <w:t xml:space="preserve">nnovation </w:t>
      </w:r>
      <w:r w:rsidRPr="67D1C56C">
        <w:rPr>
          <w:rFonts w:ascii="Outlook" w:eastAsia="Outlook" w:hAnsi="Outlook" w:cs="Outlook"/>
          <w:lang w:val="en-US"/>
        </w:rPr>
        <w:t>F</w:t>
      </w:r>
      <w:r w:rsidR="00FF5467" w:rsidRPr="67D1C56C">
        <w:rPr>
          <w:rFonts w:ascii="Outlook" w:eastAsia="Outlook" w:hAnsi="Outlook" w:cs="Outlook"/>
          <w:lang w:val="en-US"/>
        </w:rPr>
        <w:t xml:space="preserve">und </w:t>
      </w:r>
      <w:r w:rsidRPr="67D1C56C">
        <w:rPr>
          <w:rFonts w:ascii="Outlook" w:eastAsia="Outlook" w:hAnsi="Outlook" w:cs="Outlook"/>
          <w:lang w:val="en-US"/>
        </w:rPr>
        <w:t>D</w:t>
      </w:r>
      <w:r w:rsidR="00FF5467" w:rsidRPr="67D1C56C">
        <w:rPr>
          <w:rFonts w:ascii="Outlook" w:eastAsia="Outlook" w:hAnsi="Outlook" w:cs="Outlook"/>
          <w:lang w:val="en-US"/>
        </w:rPr>
        <w:t>enmark</w:t>
      </w:r>
      <w:r w:rsidRPr="67D1C56C">
        <w:rPr>
          <w:rFonts w:ascii="Outlook" w:eastAsia="Outlook" w:hAnsi="Outlook" w:cs="Outlook"/>
          <w:lang w:val="en-US"/>
        </w:rPr>
        <w:t xml:space="preserve"> will provide the mission secretariats with digital copies of the submitted proposals, along with the necessary metadata (external evaluations, project lists, tables, etc.).</w:t>
      </w:r>
    </w:p>
    <w:p w14:paraId="4A3F93D5" w14:textId="2BB59530" w:rsidR="5532619B" w:rsidRDefault="00E40B86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M</w:t>
      </w:r>
      <w:r w:rsidR="00A3384A" w:rsidRPr="67D1C56C">
        <w:rPr>
          <w:rFonts w:ascii="Outlook" w:eastAsia="Outlook" w:hAnsi="Outlook" w:cs="Outlook"/>
          <w:lang w:val="en-US"/>
        </w:rPr>
        <w:t xml:space="preserve">ission Partnerships: </w:t>
      </w:r>
      <w:r w:rsidR="5532619B" w:rsidRPr="67D1C56C">
        <w:rPr>
          <w:rFonts w:ascii="Outlook" w:eastAsia="Outlook" w:hAnsi="Outlook" w:cs="Outlook"/>
          <w:lang w:val="en-US"/>
        </w:rPr>
        <w:t>An internal body (group or individual) will assess the proposals in relation to criteria 4, (</w:t>
      </w:r>
      <w:r w:rsidR="5532619B" w:rsidRPr="67D1C56C">
        <w:rPr>
          <w:rFonts w:ascii="Outlook" w:eastAsia="Outlook" w:hAnsi="Outlook" w:cs="Outlook"/>
          <w:i/>
          <w:iCs/>
          <w:lang w:val="en-US"/>
        </w:rPr>
        <w:t>Strategic fit</w:t>
      </w:r>
      <w:r w:rsidR="00A3384A" w:rsidRPr="67D1C56C">
        <w:rPr>
          <w:rFonts w:ascii="Outlook" w:eastAsia="Outlook" w:hAnsi="Outlook" w:cs="Outlook"/>
          <w:i/>
          <w:iCs/>
          <w:lang w:val="en-US"/>
        </w:rPr>
        <w:t xml:space="preserve"> to</w:t>
      </w:r>
      <w:r w:rsidR="5532619B" w:rsidRPr="67D1C56C">
        <w:rPr>
          <w:rFonts w:ascii="Outlook" w:eastAsia="Outlook" w:hAnsi="Outlook" w:cs="Outlook"/>
          <w:lang w:val="en-US"/>
        </w:rPr>
        <w:t xml:space="preserve"> </w:t>
      </w:r>
      <w:r w:rsidR="5532619B" w:rsidRPr="67D1C56C">
        <w:rPr>
          <w:rFonts w:ascii="Outlook" w:eastAsia="Outlook" w:hAnsi="Outlook" w:cs="Outlook"/>
          <w:i/>
          <w:iCs/>
          <w:lang w:val="en-US"/>
        </w:rPr>
        <w:t xml:space="preserve">the </w:t>
      </w:r>
      <w:r w:rsidR="003477FC" w:rsidRPr="67D1C56C">
        <w:rPr>
          <w:rFonts w:ascii="Outlook" w:eastAsia="Outlook" w:hAnsi="Outlook" w:cs="Outlook"/>
          <w:i/>
          <w:iCs/>
          <w:lang w:val="en-US"/>
        </w:rPr>
        <w:t>M</w:t>
      </w:r>
      <w:r w:rsidR="5532619B" w:rsidRPr="67D1C56C">
        <w:rPr>
          <w:rFonts w:ascii="Outlook" w:eastAsia="Outlook" w:hAnsi="Outlook" w:cs="Outlook"/>
          <w:i/>
          <w:iCs/>
          <w:lang w:val="en-US"/>
        </w:rPr>
        <w:t xml:space="preserve">ission </w:t>
      </w:r>
      <w:r w:rsidRPr="67D1C56C">
        <w:rPr>
          <w:rFonts w:ascii="Outlook" w:eastAsia="Outlook" w:hAnsi="Outlook" w:cs="Outlook"/>
          <w:i/>
          <w:iCs/>
          <w:lang w:val="en-US"/>
        </w:rPr>
        <w:t>P</w:t>
      </w:r>
      <w:r w:rsidR="5532619B" w:rsidRPr="67D1C56C">
        <w:rPr>
          <w:rFonts w:ascii="Outlook" w:eastAsia="Outlook" w:hAnsi="Outlook" w:cs="Outlook"/>
          <w:i/>
          <w:iCs/>
          <w:lang w:val="en-US"/>
        </w:rPr>
        <w:t>artnership</w:t>
      </w:r>
      <w:r w:rsidR="5532619B" w:rsidRPr="67D1C56C">
        <w:rPr>
          <w:rFonts w:ascii="Outlook" w:eastAsia="Outlook" w:hAnsi="Outlook" w:cs="Outlook"/>
          <w:lang w:val="en-US"/>
        </w:rPr>
        <w:t xml:space="preserve">). </w:t>
      </w:r>
      <w:r w:rsidR="2D16AF38" w:rsidRPr="67D1C56C">
        <w:rPr>
          <w:rFonts w:ascii="Outlook" w:eastAsia="Outlook" w:hAnsi="Outlook" w:cs="Outlook"/>
          <w:lang w:val="en-US"/>
        </w:rPr>
        <w:t xml:space="preserve"> This will be either the </w:t>
      </w:r>
      <w:r w:rsidRPr="67D1C56C">
        <w:rPr>
          <w:rFonts w:ascii="Outlook" w:eastAsia="Outlook" w:hAnsi="Outlook" w:cs="Outlook"/>
          <w:lang w:val="en-US"/>
        </w:rPr>
        <w:t>M</w:t>
      </w:r>
      <w:r w:rsidR="2D16AF38" w:rsidRPr="67D1C56C">
        <w:rPr>
          <w:rFonts w:ascii="Outlook" w:eastAsia="Outlook" w:hAnsi="Outlook" w:cs="Outlook"/>
          <w:lang w:val="en-US"/>
        </w:rPr>
        <w:t xml:space="preserve">ission </w:t>
      </w:r>
      <w:r w:rsidRPr="67D1C56C">
        <w:rPr>
          <w:rFonts w:ascii="Outlook" w:eastAsia="Outlook" w:hAnsi="Outlook" w:cs="Outlook"/>
          <w:lang w:val="en-US"/>
        </w:rPr>
        <w:t>D</w:t>
      </w:r>
      <w:r w:rsidR="2D16AF38" w:rsidRPr="67D1C56C">
        <w:rPr>
          <w:rFonts w:ascii="Outlook" w:eastAsia="Outlook" w:hAnsi="Outlook" w:cs="Outlook"/>
          <w:lang w:val="en-US"/>
        </w:rPr>
        <w:t xml:space="preserve">irector, members of the </w:t>
      </w:r>
      <w:r w:rsidR="00F500DA" w:rsidRPr="67D1C56C">
        <w:rPr>
          <w:rFonts w:ascii="Outlook" w:eastAsia="Outlook" w:hAnsi="Outlook" w:cs="Outlook"/>
          <w:lang w:val="en-US"/>
        </w:rPr>
        <w:t>Board</w:t>
      </w:r>
      <w:r w:rsidRPr="67D1C56C">
        <w:rPr>
          <w:rFonts w:ascii="Outlook" w:eastAsia="Outlook" w:hAnsi="Outlook" w:cs="Outlook"/>
          <w:lang w:val="en-US"/>
        </w:rPr>
        <w:t xml:space="preserve"> of Directors</w:t>
      </w:r>
      <w:r w:rsidR="2D16AF38" w:rsidRPr="67D1C56C">
        <w:rPr>
          <w:rFonts w:ascii="Outlook" w:eastAsia="Outlook" w:hAnsi="Outlook" w:cs="Outlook"/>
          <w:lang w:val="en-US"/>
        </w:rPr>
        <w:t xml:space="preserve"> or designated professionals</w:t>
      </w:r>
      <w:r w:rsidR="008E2302" w:rsidRPr="67D1C56C">
        <w:rPr>
          <w:rFonts w:ascii="Outlook" w:eastAsia="Outlook" w:hAnsi="Outlook" w:cs="Outlook"/>
          <w:lang w:val="en-US"/>
        </w:rPr>
        <w:t>, or a combination of those</w:t>
      </w:r>
      <w:r w:rsidR="2D16AF38" w:rsidRPr="67D1C56C">
        <w:rPr>
          <w:rFonts w:ascii="Outlook" w:eastAsia="Outlook" w:hAnsi="Outlook" w:cs="Outlook"/>
          <w:lang w:val="en-US"/>
        </w:rPr>
        <w:t>. These persons cannot evaluate projects where there is a conflict of interest.</w:t>
      </w:r>
      <w:r w:rsidR="48F3D4C8" w:rsidRPr="67D1C56C">
        <w:rPr>
          <w:rFonts w:ascii="Outlook" w:eastAsia="Outlook" w:hAnsi="Outlook" w:cs="Outlook"/>
          <w:lang w:val="en-US"/>
        </w:rPr>
        <w:t xml:space="preserve"> Should a situation arise where it is not possible to find one or more people capable of evaluating the p</w:t>
      </w:r>
      <w:r w:rsidR="464BD845" w:rsidRPr="67D1C56C">
        <w:rPr>
          <w:rFonts w:ascii="Outlook" w:eastAsia="Outlook" w:hAnsi="Outlook" w:cs="Outlook"/>
          <w:lang w:val="en-US"/>
        </w:rPr>
        <w:t xml:space="preserve">roposal, </w:t>
      </w:r>
      <w:r w:rsidR="008E2302" w:rsidRPr="67D1C56C">
        <w:rPr>
          <w:rFonts w:ascii="Outlook" w:eastAsia="Outlook" w:hAnsi="Outlook" w:cs="Outlook"/>
          <w:lang w:val="en-US"/>
        </w:rPr>
        <w:t>due to conflicts of interest</w:t>
      </w:r>
      <w:r w:rsidR="464BD845" w:rsidRPr="67D1C56C">
        <w:rPr>
          <w:rFonts w:ascii="Outlook" w:eastAsia="Outlook" w:hAnsi="Outlook" w:cs="Outlook"/>
          <w:lang w:val="en-US"/>
        </w:rPr>
        <w:t xml:space="preserve">, the </w:t>
      </w:r>
      <w:r w:rsidRPr="67D1C56C">
        <w:rPr>
          <w:rFonts w:ascii="Outlook" w:eastAsia="Outlook" w:hAnsi="Outlook" w:cs="Outlook"/>
          <w:lang w:val="en-US"/>
        </w:rPr>
        <w:t>B</w:t>
      </w:r>
      <w:r w:rsidR="464BD845" w:rsidRPr="67D1C56C">
        <w:rPr>
          <w:rFonts w:ascii="Outlook" w:eastAsia="Outlook" w:hAnsi="Outlook" w:cs="Outlook"/>
          <w:lang w:val="en-US"/>
        </w:rPr>
        <w:t xml:space="preserve">oard of </w:t>
      </w:r>
      <w:r w:rsidRPr="67D1C56C">
        <w:rPr>
          <w:rFonts w:ascii="Outlook" w:eastAsia="Outlook" w:hAnsi="Outlook" w:cs="Outlook"/>
          <w:lang w:val="en-US"/>
        </w:rPr>
        <w:t>D</w:t>
      </w:r>
      <w:r w:rsidR="464BD845" w:rsidRPr="67D1C56C">
        <w:rPr>
          <w:rFonts w:ascii="Outlook" w:eastAsia="Outlook" w:hAnsi="Outlook" w:cs="Outlook"/>
          <w:lang w:val="en-US"/>
        </w:rPr>
        <w:t>irectors will decide the course of action.</w:t>
      </w:r>
    </w:p>
    <w:p w14:paraId="76037E78" w14:textId="66876552" w:rsidR="4EA2DCEB" w:rsidRPr="00782BB4" w:rsidRDefault="00E40B86" w:rsidP="67D1C56C">
      <w:pPr>
        <w:pStyle w:val="Heading1"/>
        <w:numPr>
          <w:ilvl w:val="0"/>
          <w:numId w:val="19"/>
        </w:numPr>
        <w:rPr>
          <w:rFonts w:ascii="Outlook" w:eastAsia="Outlook" w:hAnsi="Outlook" w:cs="Outlook"/>
          <w:u w:val="single"/>
          <w:lang w:val="en-US"/>
        </w:rPr>
      </w:pPr>
      <w:r w:rsidRPr="67D1C56C">
        <w:rPr>
          <w:rFonts w:ascii="Outlook" w:eastAsia="Outlook" w:hAnsi="Outlook" w:cs="Outlook"/>
          <w:lang w:val="en-US"/>
        </w:rPr>
        <w:t>M</w:t>
      </w:r>
      <w:r w:rsidR="2F1D1653" w:rsidRPr="67D1C56C">
        <w:rPr>
          <w:rFonts w:ascii="Outlook" w:eastAsia="Outlook" w:hAnsi="Outlook" w:cs="Outlook"/>
          <w:lang w:val="en-US"/>
        </w:rPr>
        <w:t>ission</w:t>
      </w:r>
      <w:r w:rsidR="003477FC" w:rsidRPr="67D1C56C">
        <w:rPr>
          <w:rFonts w:ascii="Outlook" w:eastAsia="Outlook" w:hAnsi="Outlook" w:cs="Outlook"/>
          <w:lang w:val="en-US"/>
        </w:rPr>
        <w:t xml:space="preserve"> Partnership</w:t>
      </w:r>
      <w:r w:rsidR="00782BB4" w:rsidRPr="67D1C56C">
        <w:rPr>
          <w:rFonts w:ascii="Outlook" w:eastAsia="Outlook" w:hAnsi="Outlook" w:cs="Outlook"/>
          <w:lang w:val="en-US"/>
        </w:rPr>
        <w:t xml:space="preserve"> </w:t>
      </w:r>
      <w:r w:rsidR="4EA2DCEB" w:rsidRPr="67D1C56C">
        <w:rPr>
          <w:rFonts w:ascii="Outlook" w:eastAsia="Outlook" w:hAnsi="Outlook" w:cs="Outlook"/>
          <w:lang w:val="en-US"/>
        </w:rPr>
        <w:t>Shortlisting</w:t>
      </w:r>
      <w:r w:rsidR="005C1434" w:rsidRPr="67D1C56C">
        <w:rPr>
          <w:rFonts w:ascii="Outlook" w:eastAsia="Outlook" w:hAnsi="Outlook" w:cs="Outlook"/>
          <w:lang w:val="en-US"/>
        </w:rPr>
        <w:t xml:space="preserve"> and </w:t>
      </w:r>
      <w:r w:rsidR="00F500DA" w:rsidRPr="67D1C56C">
        <w:rPr>
          <w:rFonts w:ascii="Outlook" w:eastAsia="Outlook" w:hAnsi="Outlook" w:cs="Outlook"/>
          <w:lang w:val="en-US"/>
        </w:rPr>
        <w:t>D</w:t>
      </w:r>
      <w:r w:rsidR="005C1434" w:rsidRPr="67D1C56C">
        <w:rPr>
          <w:rFonts w:ascii="Outlook" w:eastAsia="Outlook" w:hAnsi="Outlook" w:cs="Outlook"/>
          <w:lang w:val="en-US"/>
        </w:rPr>
        <w:t>ecision</w:t>
      </w:r>
    </w:p>
    <w:p w14:paraId="47304D9C" w14:textId="4FE9D133" w:rsidR="007F7E0F" w:rsidRDefault="00E40B86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M</w:t>
      </w:r>
      <w:r w:rsidR="48E4AECC" w:rsidRPr="67D1C56C">
        <w:rPr>
          <w:rFonts w:ascii="Outlook" w:eastAsia="Outlook" w:hAnsi="Outlook" w:cs="Outlook"/>
          <w:lang w:val="en-US"/>
        </w:rPr>
        <w:t xml:space="preserve">ission </w:t>
      </w:r>
      <w:r w:rsidRPr="67D1C56C">
        <w:rPr>
          <w:rFonts w:ascii="Outlook" w:eastAsia="Outlook" w:hAnsi="Outlook" w:cs="Outlook"/>
          <w:lang w:val="en-US"/>
        </w:rPr>
        <w:t>P</w:t>
      </w:r>
      <w:r w:rsidR="48E4AECC" w:rsidRPr="67D1C56C">
        <w:rPr>
          <w:rFonts w:ascii="Outlook" w:eastAsia="Outlook" w:hAnsi="Outlook" w:cs="Outlook"/>
          <w:lang w:val="en-US"/>
        </w:rPr>
        <w:t>artnerships</w:t>
      </w:r>
      <w:r w:rsidR="73877825" w:rsidRPr="67D1C56C">
        <w:rPr>
          <w:rFonts w:ascii="Outlook" w:eastAsia="Outlook" w:hAnsi="Outlook" w:cs="Outlook"/>
          <w:lang w:val="en-US"/>
        </w:rPr>
        <w:t xml:space="preserve"> will </w:t>
      </w:r>
      <w:r w:rsidR="7D3B1340" w:rsidRPr="67D1C56C">
        <w:rPr>
          <w:rFonts w:ascii="Outlook" w:eastAsia="Outlook" w:hAnsi="Outlook" w:cs="Outlook"/>
          <w:lang w:val="en-US"/>
        </w:rPr>
        <w:t>assess</w:t>
      </w:r>
      <w:r w:rsidR="008E2302" w:rsidRPr="67D1C56C">
        <w:rPr>
          <w:rFonts w:ascii="Outlook" w:eastAsia="Outlook" w:hAnsi="Outlook" w:cs="Outlook"/>
          <w:lang w:val="en-US"/>
        </w:rPr>
        <w:t xml:space="preserve"> the </w:t>
      </w:r>
      <w:r w:rsidR="4FF1A57E" w:rsidRPr="67D1C56C">
        <w:rPr>
          <w:rFonts w:ascii="Outlook" w:eastAsia="Outlook" w:hAnsi="Outlook" w:cs="Outlook"/>
          <w:lang w:val="en-US"/>
        </w:rPr>
        <w:t>peer</w:t>
      </w:r>
      <w:r w:rsidR="6E8F50C7" w:rsidRPr="67D1C56C">
        <w:rPr>
          <w:rFonts w:ascii="Outlook" w:eastAsia="Outlook" w:hAnsi="Outlook" w:cs="Outlook"/>
          <w:lang w:val="en-US"/>
        </w:rPr>
        <w:t xml:space="preserve"> scorings, taking outliers in scorings </w:t>
      </w:r>
      <w:r w:rsidR="2DD8D8A8" w:rsidRPr="67D1C56C">
        <w:rPr>
          <w:rFonts w:ascii="Outlook" w:eastAsia="Outlook" w:hAnsi="Outlook" w:cs="Outlook"/>
          <w:lang w:val="en-US"/>
        </w:rPr>
        <w:t>as well as</w:t>
      </w:r>
      <w:r w:rsidR="6E8F50C7" w:rsidRPr="67D1C56C">
        <w:rPr>
          <w:rFonts w:ascii="Outlook" w:eastAsia="Outlook" w:hAnsi="Outlook" w:cs="Outlook"/>
          <w:lang w:val="en-US"/>
        </w:rPr>
        <w:t xml:space="preserve"> </w:t>
      </w:r>
      <w:r w:rsidRPr="67D1C56C">
        <w:rPr>
          <w:rFonts w:ascii="Outlook" w:eastAsia="Outlook" w:hAnsi="Outlook" w:cs="Outlook"/>
          <w:lang w:val="en-US"/>
        </w:rPr>
        <w:t>applicant</w:t>
      </w:r>
      <w:r w:rsidR="3B8D12BD" w:rsidRPr="67D1C56C">
        <w:rPr>
          <w:rFonts w:ascii="Outlook" w:eastAsia="Outlook" w:hAnsi="Outlook" w:cs="Outlook"/>
          <w:lang w:val="en-US"/>
        </w:rPr>
        <w:t>s’</w:t>
      </w:r>
      <w:r w:rsidRPr="67D1C56C">
        <w:rPr>
          <w:rFonts w:ascii="Outlook" w:eastAsia="Outlook" w:hAnsi="Outlook" w:cs="Outlook"/>
          <w:lang w:val="en-US"/>
        </w:rPr>
        <w:t xml:space="preserve"> </w:t>
      </w:r>
      <w:r w:rsidR="6E8F50C7" w:rsidRPr="67D1C56C">
        <w:rPr>
          <w:rFonts w:ascii="Outlook" w:eastAsia="Outlook" w:hAnsi="Outlook" w:cs="Outlook"/>
          <w:lang w:val="en-US"/>
        </w:rPr>
        <w:t xml:space="preserve">responses into account. </w:t>
      </w:r>
      <w:r w:rsidR="6EBE7BF9" w:rsidRPr="67D1C56C">
        <w:rPr>
          <w:rFonts w:ascii="Outlook" w:eastAsia="Outlook" w:hAnsi="Outlook" w:cs="Outlook"/>
          <w:lang w:val="en-US"/>
        </w:rPr>
        <w:t xml:space="preserve">Proposals with low scores or </w:t>
      </w:r>
      <w:r w:rsidR="6E8F50C7" w:rsidRPr="67D1C56C">
        <w:rPr>
          <w:rFonts w:ascii="Outlook" w:eastAsia="Outlook" w:hAnsi="Outlook" w:cs="Outlook"/>
          <w:lang w:val="en-US"/>
        </w:rPr>
        <w:t>outlier</w:t>
      </w:r>
      <w:r w:rsidR="6EBE7BF9" w:rsidRPr="67D1C56C">
        <w:rPr>
          <w:rFonts w:ascii="Outlook" w:eastAsia="Outlook" w:hAnsi="Outlook" w:cs="Outlook"/>
          <w:lang w:val="en-US"/>
        </w:rPr>
        <w:t>s</w:t>
      </w:r>
      <w:r w:rsidR="6E8F50C7" w:rsidRPr="67D1C56C">
        <w:rPr>
          <w:rFonts w:ascii="Outlook" w:eastAsia="Outlook" w:hAnsi="Outlook" w:cs="Outlook"/>
          <w:lang w:val="en-US"/>
        </w:rPr>
        <w:t xml:space="preserve"> in the </w:t>
      </w:r>
      <w:r w:rsidR="0461846A" w:rsidRPr="67D1C56C">
        <w:rPr>
          <w:rFonts w:ascii="Outlook" w:eastAsia="Outlook" w:hAnsi="Outlook" w:cs="Outlook"/>
          <w:lang w:val="en-US"/>
        </w:rPr>
        <w:t xml:space="preserve">peer </w:t>
      </w:r>
      <w:r w:rsidR="6EBE7BF9" w:rsidRPr="67D1C56C">
        <w:rPr>
          <w:rFonts w:ascii="Outlook" w:eastAsia="Outlook" w:hAnsi="Outlook" w:cs="Outlook"/>
          <w:lang w:val="en-US"/>
        </w:rPr>
        <w:t xml:space="preserve">evaluation, to which </w:t>
      </w:r>
      <w:r w:rsidR="6E8F50C7" w:rsidRPr="67D1C56C">
        <w:rPr>
          <w:rFonts w:ascii="Outlook" w:eastAsia="Outlook" w:hAnsi="Outlook" w:cs="Outlook"/>
          <w:lang w:val="en-US"/>
        </w:rPr>
        <w:t>the applicant has made reasonable objection</w:t>
      </w:r>
      <w:r w:rsidR="6EBE7BF9" w:rsidRPr="67D1C56C">
        <w:rPr>
          <w:rFonts w:ascii="Outlook" w:eastAsia="Outlook" w:hAnsi="Outlook" w:cs="Outlook"/>
          <w:lang w:val="en-US"/>
        </w:rPr>
        <w:t>s</w:t>
      </w:r>
      <w:r w:rsidR="6E8F50C7" w:rsidRPr="67D1C56C">
        <w:rPr>
          <w:rFonts w:ascii="Outlook" w:eastAsia="Outlook" w:hAnsi="Outlook" w:cs="Outlook"/>
          <w:lang w:val="en-US"/>
        </w:rPr>
        <w:t xml:space="preserve">, may be included in the shortlist for full consideration by the </w:t>
      </w:r>
      <w:r w:rsidR="00216129" w:rsidRPr="67D1C56C">
        <w:rPr>
          <w:rFonts w:ascii="Outlook" w:eastAsia="Outlook" w:hAnsi="Outlook" w:cs="Outlook"/>
          <w:lang w:val="en-US"/>
        </w:rPr>
        <w:t xml:space="preserve">Mission </w:t>
      </w:r>
      <w:r w:rsidR="008E2302" w:rsidRPr="67D1C56C">
        <w:rPr>
          <w:rFonts w:ascii="Outlook" w:eastAsia="Outlook" w:hAnsi="Outlook" w:cs="Outlook"/>
          <w:lang w:val="en-US"/>
        </w:rPr>
        <w:t>Partnership</w:t>
      </w:r>
      <w:r w:rsidR="6E8F50C7" w:rsidRPr="67D1C56C">
        <w:rPr>
          <w:rFonts w:ascii="Outlook" w:eastAsia="Outlook" w:hAnsi="Outlook" w:cs="Outlook"/>
          <w:lang w:val="en-US"/>
        </w:rPr>
        <w:t>.</w:t>
      </w:r>
    </w:p>
    <w:p w14:paraId="4F2BDCD5" w14:textId="17AD7A06" w:rsidR="003477FC" w:rsidRPr="00782BB4" w:rsidRDefault="00782BB4" w:rsidP="67D1C56C">
      <w:pPr>
        <w:rPr>
          <w:rFonts w:ascii="Outlook" w:eastAsia="Outlook" w:hAnsi="Outlook" w:cs="Outlook"/>
          <w:highlight w:val="yellow"/>
          <w:lang w:val="en-US"/>
        </w:rPr>
      </w:pPr>
      <w:r w:rsidRPr="67D1C56C">
        <w:rPr>
          <w:rFonts w:ascii="Outlook" w:eastAsia="Outlook" w:hAnsi="Outlook" w:cs="Outlook"/>
          <w:lang w:val="en-US"/>
        </w:rPr>
        <w:t>Members of t</w:t>
      </w:r>
      <w:r w:rsidR="003477FC" w:rsidRPr="67D1C56C">
        <w:rPr>
          <w:rFonts w:ascii="Outlook" w:eastAsia="Outlook" w:hAnsi="Outlook" w:cs="Outlook"/>
          <w:lang w:val="en-US"/>
        </w:rPr>
        <w:t>he</w:t>
      </w:r>
      <w:r w:rsidR="008E2302" w:rsidRPr="67D1C56C">
        <w:rPr>
          <w:rFonts w:ascii="Outlook" w:eastAsia="Outlook" w:hAnsi="Outlook" w:cs="Outlook"/>
          <w:lang w:val="en-US"/>
        </w:rPr>
        <w:t xml:space="preserve"> </w:t>
      </w:r>
      <w:r w:rsidR="003477FC" w:rsidRPr="67D1C56C">
        <w:rPr>
          <w:rFonts w:ascii="Outlook" w:eastAsia="Outlook" w:hAnsi="Outlook" w:cs="Outlook"/>
          <w:lang w:val="en-US"/>
        </w:rPr>
        <w:t>Board of Directors are likely, through their places of employment or association, to have conflicts of interest in relation to individual proposals</w:t>
      </w:r>
      <w:r w:rsidR="5167DE4A" w:rsidRPr="67D1C56C">
        <w:rPr>
          <w:rFonts w:ascii="Outlook" w:eastAsia="Outlook" w:hAnsi="Outlook" w:cs="Outlook"/>
          <w:lang w:val="en-US"/>
        </w:rPr>
        <w:t xml:space="preserve">. Members must declare </w:t>
      </w:r>
      <w:r w:rsidR="00F500DA" w:rsidRPr="67D1C56C">
        <w:rPr>
          <w:rFonts w:ascii="Outlook" w:eastAsia="Outlook" w:hAnsi="Outlook" w:cs="Outlook"/>
          <w:lang w:val="en-US"/>
        </w:rPr>
        <w:t>in</w:t>
      </w:r>
      <w:r w:rsidR="008E2302" w:rsidRPr="67D1C56C">
        <w:rPr>
          <w:rFonts w:ascii="Outlook" w:eastAsia="Outlook" w:hAnsi="Outlook" w:cs="Outlook"/>
          <w:lang w:val="en-US"/>
        </w:rPr>
        <w:t xml:space="preserve"> which</w:t>
      </w:r>
      <w:r w:rsidR="003477FC" w:rsidRPr="67D1C56C">
        <w:rPr>
          <w:rFonts w:ascii="Outlook" w:eastAsia="Outlook" w:hAnsi="Outlook" w:cs="Outlook"/>
          <w:lang w:val="en-US"/>
        </w:rPr>
        <w:t xml:space="preserve"> </w:t>
      </w:r>
      <w:r w:rsidR="5167DE4A" w:rsidRPr="67D1C56C">
        <w:rPr>
          <w:rFonts w:ascii="Outlook" w:eastAsia="Outlook" w:hAnsi="Outlook" w:cs="Outlook"/>
          <w:lang w:val="en-US"/>
        </w:rPr>
        <w:t>proposals they have conflict of interest</w:t>
      </w:r>
      <w:r w:rsidR="003477FC" w:rsidRPr="67D1C56C">
        <w:rPr>
          <w:rFonts w:ascii="Outlook" w:eastAsia="Outlook" w:hAnsi="Outlook" w:cs="Outlook"/>
          <w:lang w:val="en-US"/>
        </w:rPr>
        <w:t xml:space="preserve">. Board members will not take part in deliberations or decisions in relation to proposals for which they have </w:t>
      </w:r>
      <w:r w:rsidR="5167DE4A" w:rsidRPr="67D1C56C">
        <w:rPr>
          <w:rFonts w:ascii="Outlook" w:eastAsia="Outlook" w:hAnsi="Outlook" w:cs="Outlook"/>
          <w:lang w:val="en-US"/>
        </w:rPr>
        <w:t>conflict of interests</w:t>
      </w:r>
      <w:r w:rsidR="005C1434" w:rsidRPr="67D1C56C">
        <w:rPr>
          <w:rFonts w:ascii="Outlook" w:eastAsia="Outlook" w:hAnsi="Outlook" w:cs="Outlook"/>
          <w:lang w:val="en-US"/>
        </w:rPr>
        <w:t xml:space="preserve"> but will be provided the abstracts and </w:t>
      </w:r>
      <w:r w:rsidR="678266E4" w:rsidRPr="67D1C56C">
        <w:rPr>
          <w:rFonts w:ascii="Outlook" w:eastAsia="Outlook" w:hAnsi="Outlook" w:cs="Outlook"/>
          <w:lang w:val="en-US"/>
        </w:rPr>
        <w:t xml:space="preserve">peer </w:t>
      </w:r>
      <w:r w:rsidR="005C1434" w:rsidRPr="67D1C56C">
        <w:rPr>
          <w:rFonts w:ascii="Outlook" w:eastAsia="Outlook" w:hAnsi="Outlook" w:cs="Outlook"/>
          <w:lang w:val="en-US"/>
        </w:rPr>
        <w:t>evaluations</w:t>
      </w:r>
      <w:r w:rsidR="008E2302" w:rsidRPr="67D1C56C">
        <w:rPr>
          <w:rFonts w:ascii="Outlook" w:eastAsia="Outlook" w:hAnsi="Outlook" w:cs="Outlook"/>
          <w:lang w:val="en-US"/>
        </w:rPr>
        <w:t xml:space="preserve"> for deciding on the final project portfolio</w:t>
      </w:r>
      <w:r w:rsidR="005C1434" w:rsidRPr="67D1C56C">
        <w:rPr>
          <w:rFonts w:ascii="Outlook" w:eastAsia="Outlook" w:hAnsi="Outlook" w:cs="Outlook"/>
          <w:lang w:val="en-US"/>
        </w:rPr>
        <w:t>. The full Board of Directors will partake in the final discussions and deliberations about creating and submitting the full Pool</w:t>
      </w:r>
      <w:r w:rsidR="008E2302" w:rsidRPr="67D1C56C">
        <w:rPr>
          <w:rFonts w:ascii="Outlook" w:eastAsia="Outlook" w:hAnsi="Outlook" w:cs="Outlook"/>
          <w:lang w:val="en-US"/>
        </w:rPr>
        <w:t xml:space="preserve"> </w:t>
      </w:r>
      <w:r w:rsidR="005C1434" w:rsidRPr="67D1C56C">
        <w:rPr>
          <w:rFonts w:ascii="Outlook" w:eastAsia="Outlook" w:hAnsi="Outlook" w:cs="Outlook"/>
          <w:lang w:val="en-US"/>
        </w:rPr>
        <w:t>2</w:t>
      </w:r>
      <w:r w:rsidR="008E2302" w:rsidRPr="67D1C56C">
        <w:rPr>
          <w:rFonts w:ascii="Outlook" w:eastAsia="Outlook" w:hAnsi="Outlook" w:cs="Outlook"/>
          <w:lang w:val="en-US"/>
        </w:rPr>
        <w:t xml:space="preserve"> project</w:t>
      </w:r>
      <w:r w:rsidR="005C1434" w:rsidRPr="67D1C56C">
        <w:rPr>
          <w:rFonts w:ascii="Outlook" w:eastAsia="Outlook" w:hAnsi="Outlook" w:cs="Outlook"/>
          <w:lang w:val="en-US"/>
        </w:rPr>
        <w:t xml:space="preserve"> portfolio to Innovation Fund Denmark for approval.</w:t>
      </w:r>
    </w:p>
    <w:p w14:paraId="3EA80D9B" w14:textId="2835BF7A" w:rsidR="174C2AC0" w:rsidRDefault="174C2AC0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</w:t>
      </w:r>
      <w:r w:rsidR="4BDED2E2" w:rsidRPr="67D1C56C">
        <w:rPr>
          <w:rFonts w:ascii="Outlook" w:eastAsia="Outlook" w:hAnsi="Outlook" w:cs="Outlook"/>
          <w:lang w:val="en-US"/>
        </w:rPr>
        <w:t>o ensure full transparency in the selection/prioritization of projects</w:t>
      </w:r>
      <w:r w:rsidRPr="67D1C56C">
        <w:rPr>
          <w:rFonts w:ascii="Outlook" w:eastAsia="Outlook" w:hAnsi="Outlook" w:cs="Outlook"/>
          <w:lang w:val="en-US"/>
        </w:rPr>
        <w:t>,</w:t>
      </w:r>
      <w:r w:rsidR="4BDED2E2" w:rsidRPr="67D1C56C">
        <w:rPr>
          <w:rFonts w:ascii="Outlook" w:eastAsia="Outlook" w:hAnsi="Outlook" w:cs="Outlook"/>
          <w:lang w:val="en-US"/>
        </w:rPr>
        <w:t xml:space="preserve"> Innovation </w:t>
      </w:r>
      <w:r w:rsidR="648DAC89" w:rsidRPr="67D1C56C">
        <w:rPr>
          <w:rFonts w:ascii="Outlook" w:eastAsia="Outlook" w:hAnsi="Outlook" w:cs="Outlook"/>
          <w:lang w:val="en-US"/>
        </w:rPr>
        <w:t>F</w:t>
      </w:r>
      <w:r w:rsidR="4BDED2E2" w:rsidRPr="67D1C56C">
        <w:rPr>
          <w:rFonts w:ascii="Outlook" w:eastAsia="Outlook" w:hAnsi="Outlook" w:cs="Outlook"/>
          <w:lang w:val="en-US"/>
        </w:rPr>
        <w:t xml:space="preserve">und </w:t>
      </w:r>
      <w:r w:rsidR="0FB897C9" w:rsidRPr="67D1C56C">
        <w:rPr>
          <w:rFonts w:ascii="Outlook" w:eastAsia="Outlook" w:hAnsi="Outlook" w:cs="Outlook"/>
          <w:lang w:val="en-US"/>
        </w:rPr>
        <w:t>Denmark</w:t>
      </w:r>
      <w:r w:rsidR="3F0AD137" w:rsidRPr="67D1C56C">
        <w:rPr>
          <w:rFonts w:ascii="Outlook" w:eastAsia="Outlook" w:hAnsi="Outlook" w:cs="Outlook"/>
          <w:lang w:val="en-US"/>
        </w:rPr>
        <w:t xml:space="preserve"> will</w:t>
      </w:r>
      <w:r w:rsidR="0FB897C9" w:rsidRPr="67D1C56C">
        <w:rPr>
          <w:rFonts w:ascii="Outlook" w:eastAsia="Outlook" w:hAnsi="Outlook" w:cs="Outlook"/>
          <w:lang w:val="en-US"/>
        </w:rPr>
        <w:t xml:space="preserve"> </w:t>
      </w:r>
      <w:r w:rsidRPr="67D1C56C">
        <w:rPr>
          <w:rFonts w:ascii="Outlook" w:eastAsia="Outlook" w:hAnsi="Outlook" w:cs="Outlook"/>
          <w:lang w:val="en-US"/>
        </w:rPr>
        <w:t xml:space="preserve">oversee the process and </w:t>
      </w:r>
      <w:r w:rsidR="0FB897C9" w:rsidRPr="67D1C56C">
        <w:rPr>
          <w:rFonts w:ascii="Outlook" w:eastAsia="Outlook" w:hAnsi="Outlook" w:cs="Outlook"/>
          <w:lang w:val="en-US"/>
        </w:rPr>
        <w:t>act</w:t>
      </w:r>
      <w:r w:rsidR="4BDED2E2" w:rsidRPr="67D1C56C">
        <w:rPr>
          <w:rFonts w:ascii="Outlook" w:eastAsia="Outlook" w:hAnsi="Outlook" w:cs="Outlook"/>
          <w:lang w:val="en-US"/>
        </w:rPr>
        <w:t xml:space="preserve"> as an observer at </w:t>
      </w:r>
      <w:r w:rsidR="67BF887D" w:rsidRPr="67D1C56C">
        <w:rPr>
          <w:rFonts w:ascii="Outlook" w:eastAsia="Outlook" w:hAnsi="Outlook" w:cs="Outlook"/>
          <w:lang w:val="en-US"/>
        </w:rPr>
        <w:t xml:space="preserve">the </w:t>
      </w:r>
      <w:r w:rsidR="2CB5E6E7" w:rsidRPr="67D1C56C">
        <w:rPr>
          <w:rFonts w:ascii="Outlook" w:eastAsia="Outlook" w:hAnsi="Outlook" w:cs="Outlook"/>
          <w:lang w:val="en-US"/>
        </w:rPr>
        <w:t>B</w:t>
      </w:r>
      <w:r w:rsidR="4BDED2E2" w:rsidRPr="67D1C56C">
        <w:rPr>
          <w:rFonts w:ascii="Outlook" w:eastAsia="Outlook" w:hAnsi="Outlook" w:cs="Outlook"/>
          <w:lang w:val="en-US"/>
        </w:rPr>
        <w:t xml:space="preserve">oard meetings where </w:t>
      </w:r>
      <w:r w:rsidR="3F0AD137" w:rsidRPr="67D1C56C">
        <w:rPr>
          <w:rFonts w:ascii="Outlook" w:eastAsia="Outlook" w:hAnsi="Outlook" w:cs="Outlook"/>
          <w:lang w:val="en-US"/>
        </w:rPr>
        <w:t>selection/</w:t>
      </w:r>
      <w:r w:rsidR="4BDED2E2" w:rsidRPr="67D1C56C">
        <w:rPr>
          <w:rFonts w:ascii="Outlook" w:eastAsia="Outlook" w:hAnsi="Outlook" w:cs="Outlook"/>
          <w:lang w:val="en-US"/>
        </w:rPr>
        <w:t xml:space="preserve">prioritization takes place. </w:t>
      </w:r>
      <w:r w:rsidR="6CCFE107" w:rsidRPr="67D1C56C">
        <w:rPr>
          <w:rFonts w:ascii="Outlook" w:eastAsia="Outlook" w:hAnsi="Outlook" w:cs="Outlook"/>
          <w:lang w:val="en-US"/>
        </w:rPr>
        <w:t>I</w:t>
      </w:r>
      <w:r w:rsidR="4BDED2E2" w:rsidRPr="67D1C56C">
        <w:rPr>
          <w:rFonts w:ascii="Outlook" w:eastAsia="Outlook" w:hAnsi="Outlook" w:cs="Outlook"/>
          <w:lang w:val="en-US"/>
        </w:rPr>
        <w:t xml:space="preserve">nnovation </w:t>
      </w:r>
      <w:r w:rsidR="3F0AD137" w:rsidRPr="67D1C56C">
        <w:rPr>
          <w:rFonts w:ascii="Outlook" w:eastAsia="Outlook" w:hAnsi="Outlook" w:cs="Outlook"/>
          <w:lang w:val="en-US"/>
        </w:rPr>
        <w:t>F</w:t>
      </w:r>
      <w:r w:rsidR="4BDED2E2" w:rsidRPr="67D1C56C">
        <w:rPr>
          <w:rFonts w:ascii="Outlook" w:eastAsia="Outlook" w:hAnsi="Outlook" w:cs="Outlook"/>
          <w:lang w:val="en-US"/>
        </w:rPr>
        <w:t>und</w:t>
      </w:r>
      <w:r w:rsidR="76D87845" w:rsidRPr="67D1C56C">
        <w:rPr>
          <w:rFonts w:ascii="Outlook" w:eastAsia="Outlook" w:hAnsi="Outlook" w:cs="Outlook"/>
          <w:lang w:val="en-US"/>
        </w:rPr>
        <w:t xml:space="preserve"> Denmark </w:t>
      </w:r>
      <w:r w:rsidR="3F0AD137" w:rsidRPr="67D1C56C">
        <w:rPr>
          <w:rFonts w:ascii="Outlook" w:eastAsia="Outlook" w:hAnsi="Outlook" w:cs="Outlook"/>
          <w:lang w:val="en-US"/>
        </w:rPr>
        <w:t>will</w:t>
      </w:r>
      <w:r w:rsidR="4BDED2E2" w:rsidRPr="67D1C56C">
        <w:rPr>
          <w:rFonts w:ascii="Outlook" w:eastAsia="Outlook" w:hAnsi="Outlook" w:cs="Outlook"/>
          <w:lang w:val="en-US"/>
        </w:rPr>
        <w:t xml:space="preserve"> ensure that th</w:t>
      </w:r>
      <w:r w:rsidR="19441F77" w:rsidRPr="67D1C56C">
        <w:rPr>
          <w:rFonts w:ascii="Outlook" w:eastAsia="Outlook" w:hAnsi="Outlook" w:cs="Outlook"/>
          <w:lang w:val="en-US"/>
        </w:rPr>
        <w:t>e proceedings are conducted in a proper and orderly manner.</w:t>
      </w:r>
      <w:r w:rsidR="4BDED2E2" w:rsidRPr="67D1C56C">
        <w:rPr>
          <w:rFonts w:ascii="Outlook" w:eastAsia="Outlook" w:hAnsi="Outlook" w:cs="Outlook"/>
          <w:lang w:val="en-US"/>
        </w:rPr>
        <w:t xml:space="preserve"> It is up to </w:t>
      </w:r>
      <w:r w:rsidR="3F0AD137" w:rsidRPr="67D1C56C">
        <w:rPr>
          <w:rFonts w:ascii="Outlook" w:eastAsia="Outlook" w:hAnsi="Outlook" w:cs="Outlook"/>
          <w:lang w:val="en-US"/>
        </w:rPr>
        <w:t>each Mi</w:t>
      </w:r>
      <w:r w:rsidR="79EE4D84" w:rsidRPr="67D1C56C">
        <w:rPr>
          <w:rFonts w:ascii="Outlook" w:eastAsia="Outlook" w:hAnsi="Outlook" w:cs="Outlook"/>
          <w:lang w:val="en-US"/>
        </w:rPr>
        <w:t xml:space="preserve">ssion’s </w:t>
      </w:r>
      <w:r w:rsidR="3F0AD137" w:rsidRPr="67D1C56C">
        <w:rPr>
          <w:rFonts w:ascii="Outlook" w:eastAsia="Outlook" w:hAnsi="Outlook" w:cs="Outlook"/>
          <w:lang w:val="en-US"/>
        </w:rPr>
        <w:t>B</w:t>
      </w:r>
      <w:r w:rsidR="4BDED2E2" w:rsidRPr="67D1C56C">
        <w:rPr>
          <w:rFonts w:ascii="Outlook" w:eastAsia="Outlook" w:hAnsi="Outlook" w:cs="Outlook"/>
          <w:lang w:val="en-US"/>
        </w:rPr>
        <w:t xml:space="preserve">oard </w:t>
      </w:r>
      <w:r w:rsidR="79EE4D84" w:rsidRPr="67D1C56C">
        <w:rPr>
          <w:rFonts w:ascii="Outlook" w:eastAsia="Outlook" w:hAnsi="Outlook" w:cs="Outlook"/>
          <w:lang w:val="en-US"/>
        </w:rPr>
        <w:t xml:space="preserve">of Directors </w:t>
      </w:r>
      <w:r w:rsidR="4BDED2E2" w:rsidRPr="67D1C56C">
        <w:rPr>
          <w:rFonts w:ascii="Outlook" w:eastAsia="Outlook" w:hAnsi="Outlook" w:cs="Outlook"/>
          <w:lang w:val="en-US"/>
        </w:rPr>
        <w:t xml:space="preserve">to </w:t>
      </w:r>
      <w:r w:rsidR="3F0AD137" w:rsidRPr="67D1C56C">
        <w:rPr>
          <w:rFonts w:ascii="Outlook" w:eastAsia="Outlook" w:hAnsi="Outlook" w:cs="Outlook"/>
          <w:lang w:val="en-US"/>
        </w:rPr>
        <w:t>qualify</w:t>
      </w:r>
      <w:r w:rsidR="4BDED2E2" w:rsidRPr="67D1C56C">
        <w:rPr>
          <w:rFonts w:ascii="Outlook" w:eastAsia="Outlook" w:hAnsi="Outlook" w:cs="Outlook"/>
          <w:lang w:val="en-US"/>
        </w:rPr>
        <w:t xml:space="preserve"> the </w:t>
      </w:r>
      <w:r w:rsidR="3F0AD137" w:rsidRPr="67D1C56C">
        <w:rPr>
          <w:rFonts w:ascii="Outlook" w:eastAsia="Outlook" w:hAnsi="Outlook" w:cs="Outlook"/>
          <w:lang w:val="en-US"/>
        </w:rPr>
        <w:t>selection/</w:t>
      </w:r>
      <w:r w:rsidR="4BDED2E2" w:rsidRPr="67D1C56C">
        <w:rPr>
          <w:rFonts w:ascii="Outlook" w:eastAsia="Outlook" w:hAnsi="Outlook" w:cs="Outlook"/>
          <w:lang w:val="en-US"/>
        </w:rPr>
        <w:t>prioriti</w:t>
      </w:r>
      <w:r w:rsidR="3F0AD137" w:rsidRPr="67D1C56C">
        <w:rPr>
          <w:rFonts w:ascii="Outlook" w:eastAsia="Outlook" w:hAnsi="Outlook" w:cs="Outlook"/>
          <w:lang w:val="en-US"/>
        </w:rPr>
        <w:t>zation of projects</w:t>
      </w:r>
      <w:r w:rsidR="4BDED2E2" w:rsidRPr="67D1C56C">
        <w:rPr>
          <w:rFonts w:ascii="Outlook" w:eastAsia="Outlook" w:hAnsi="Outlook" w:cs="Outlook"/>
          <w:lang w:val="en-US"/>
        </w:rPr>
        <w:t>.</w:t>
      </w:r>
      <w:r w:rsidR="5DAB8BF8" w:rsidRPr="67D1C56C">
        <w:rPr>
          <w:rFonts w:ascii="Outlook" w:eastAsia="Outlook" w:hAnsi="Outlook" w:cs="Outlook"/>
          <w:lang w:val="en-US"/>
        </w:rPr>
        <w:t xml:space="preserve"> The draft motivations are augmented by the deliberations and considerations of the Board of Directors, who will write the motivation for the final decision regarding accepting or rejecting each proposal.</w:t>
      </w:r>
      <w:r w:rsidR="4BDED2E2" w:rsidRPr="67D1C56C">
        <w:rPr>
          <w:rFonts w:ascii="Outlook" w:eastAsia="Outlook" w:hAnsi="Outlook" w:cs="Outlook"/>
          <w:lang w:val="en-US"/>
        </w:rPr>
        <w:t xml:space="preserve"> </w:t>
      </w:r>
      <w:r w:rsidR="2A3BBD8C" w:rsidRPr="67D1C56C">
        <w:rPr>
          <w:rFonts w:ascii="Outlook" w:eastAsia="Outlook" w:hAnsi="Outlook" w:cs="Outlook"/>
          <w:lang w:val="en-US"/>
        </w:rPr>
        <w:t>Innovation Fund Denmark Board of Directors will make the final formal approval of pool 2</w:t>
      </w:r>
      <w:r w:rsidR="00671628" w:rsidRPr="67D1C56C">
        <w:rPr>
          <w:rFonts w:ascii="Outlook" w:eastAsia="Outlook" w:hAnsi="Outlook" w:cs="Outlook"/>
          <w:lang w:val="en-US"/>
        </w:rPr>
        <w:t xml:space="preserve"> call 2</w:t>
      </w:r>
      <w:r w:rsidR="2A3BBD8C" w:rsidRPr="67D1C56C">
        <w:rPr>
          <w:rFonts w:ascii="Outlook" w:eastAsia="Outlook" w:hAnsi="Outlook" w:cs="Outlook"/>
          <w:lang w:val="en-US"/>
        </w:rPr>
        <w:t xml:space="preserve"> investment decision.</w:t>
      </w:r>
    </w:p>
    <w:p w14:paraId="76978808" w14:textId="4334EAB8" w:rsidR="0D997AE2" w:rsidRDefault="0D997AE2" w:rsidP="67D1C56C">
      <w:pPr>
        <w:pStyle w:val="Heading1"/>
        <w:numPr>
          <w:ilvl w:val="0"/>
          <w:numId w:val="19"/>
        </w:num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 xml:space="preserve">Call </w:t>
      </w:r>
      <w:proofErr w:type="gramStart"/>
      <w:r w:rsidRPr="67D1C56C">
        <w:rPr>
          <w:rFonts w:ascii="Outlook" w:eastAsia="Outlook" w:hAnsi="Outlook" w:cs="Outlook"/>
          <w:lang w:val="en-US"/>
        </w:rPr>
        <w:t>announcement</w:t>
      </w:r>
      <w:proofErr w:type="gramEnd"/>
    </w:p>
    <w:p w14:paraId="77112A09" w14:textId="477E7902" w:rsidR="7E16187C" w:rsidRDefault="0E98F167" w:rsidP="67D1C56C">
      <w:pPr>
        <w:rPr>
          <w:rFonts w:ascii="Outlook" w:eastAsia="Outlook" w:hAnsi="Outlook" w:cs="Outlook"/>
          <w:lang w:val="en-US"/>
        </w:rPr>
      </w:pPr>
      <w:r w:rsidRPr="527889F2">
        <w:rPr>
          <w:rFonts w:ascii="Outlook" w:eastAsia="Outlook" w:hAnsi="Outlook" w:cs="Outlook"/>
          <w:lang w:val="en-US"/>
        </w:rPr>
        <w:t xml:space="preserve">The </w:t>
      </w:r>
      <w:r w:rsidR="002B7273" w:rsidRPr="527889F2">
        <w:rPr>
          <w:rFonts w:ascii="Outlook" w:eastAsia="Outlook" w:hAnsi="Outlook" w:cs="Outlook"/>
          <w:lang w:val="en-US"/>
        </w:rPr>
        <w:t xml:space="preserve">call is announced on </w:t>
      </w:r>
      <w:r w:rsidR="00FF378D" w:rsidRPr="527889F2">
        <w:rPr>
          <w:rFonts w:ascii="Outlook" w:eastAsia="Outlook" w:hAnsi="Outlook" w:cs="Outlook"/>
          <w:lang w:val="en-US"/>
        </w:rPr>
        <w:t>the</w:t>
      </w:r>
      <w:r w:rsidR="002B7273" w:rsidRPr="527889F2">
        <w:rPr>
          <w:rFonts w:ascii="Outlook" w:eastAsia="Outlook" w:hAnsi="Outlook" w:cs="Outlook"/>
          <w:lang w:val="en-US"/>
        </w:rPr>
        <w:t xml:space="preserve"> website</w:t>
      </w:r>
      <w:r w:rsidR="00FF378D" w:rsidRPr="527889F2">
        <w:rPr>
          <w:rFonts w:ascii="Outlook" w:eastAsia="Outlook" w:hAnsi="Outlook" w:cs="Outlook"/>
          <w:lang w:val="en-US"/>
        </w:rPr>
        <w:t xml:space="preserve"> of the </w:t>
      </w:r>
      <w:r w:rsidR="5813EC0F" w:rsidRPr="527889F2">
        <w:rPr>
          <w:rFonts w:ascii="Outlook" w:eastAsia="Outlook" w:hAnsi="Outlook" w:cs="Outlook"/>
          <w:lang w:val="en-US"/>
        </w:rPr>
        <w:t xml:space="preserve">Trace </w:t>
      </w:r>
      <w:r w:rsidR="00143FC3" w:rsidRPr="527889F2">
        <w:rPr>
          <w:rFonts w:ascii="Outlook" w:eastAsia="Outlook" w:hAnsi="Outlook" w:cs="Outlook"/>
          <w:lang w:val="en-US"/>
        </w:rPr>
        <w:t>M</w:t>
      </w:r>
      <w:r w:rsidR="00FF378D" w:rsidRPr="527889F2">
        <w:rPr>
          <w:rFonts w:ascii="Outlook" w:eastAsia="Outlook" w:hAnsi="Outlook" w:cs="Outlook"/>
          <w:lang w:val="en-US"/>
        </w:rPr>
        <w:t>ission</w:t>
      </w:r>
      <w:r w:rsidR="00143FC3" w:rsidRPr="527889F2">
        <w:rPr>
          <w:rFonts w:ascii="Outlook" w:eastAsia="Outlook" w:hAnsi="Outlook" w:cs="Outlook"/>
          <w:lang w:val="en-US"/>
        </w:rPr>
        <w:t xml:space="preserve"> Partnership</w:t>
      </w:r>
      <w:r w:rsidR="182730DF" w:rsidRPr="527889F2">
        <w:rPr>
          <w:rFonts w:ascii="Outlook" w:eastAsia="Outlook" w:hAnsi="Outlook" w:cs="Outlook"/>
          <w:lang w:val="en-US"/>
        </w:rPr>
        <w:t>.</w:t>
      </w:r>
    </w:p>
    <w:p w14:paraId="47DD9547" w14:textId="33246A0F" w:rsidR="7E16187C" w:rsidRDefault="7E16187C" w:rsidP="67D1C56C">
      <w:pPr>
        <w:rPr>
          <w:rFonts w:ascii="Outlook" w:eastAsia="Outlook" w:hAnsi="Outlook" w:cs="Outlook"/>
          <w:lang w:val="en-US"/>
        </w:rPr>
      </w:pPr>
    </w:p>
    <w:p w14:paraId="0F88B747" w14:textId="2720A555" w:rsidR="7E16187C" w:rsidRDefault="7E16187C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Administrative support during the application phase</w:t>
      </w:r>
    </w:p>
    <w:p w14:paraId="13F09E2F" w14:textId="71116F04" w:rsidR="1E0FE143" w:rsidRDefault="1E0FE143" w:rsidP="67D1C56C">
      <w:pPr>
        <w:rPr>
          <w:rFonts w:ascii="Outlook" w:eastAsia="Outlook" w:hAnsi="Outlook" w:cs="Outlook"/>
          <w:lang w:val="en-US"/>
        </w:rPr>
      </w:pPr>
      <w:r w:rsidRPr="527889F2">
        <w:rPr>
          <w:rFonts w:ascii="Outlook" w:eastAsia="Outlook" w:hAnsi="Outlook" w:cs="Outlook"/>
          <w:lang w:val="en-US"/>
        </w:rPr>
        <w:lastRenderedPageBreak/>
        <w:t xml:space="preserve">Any questions regarding the </w:t>
      </w:r>
      <w:r w:rsidR="00D007E7" w:rsidRPr="527889F2">
        <w:rPr>
          <w:rFonts w:ascii="Outlook" w:eastAsia="Outlook" w:hAnsi="Outlook" w:cs="Outlook"/>
          <w:lang w:val="en-US"/>
        </w:rPr>
        <w:t xml:space="preserve">call </w:t>
      </w:r>
      <w:r w:rsidRPr="527889F2">
        <w:rPr>
          <w:rFonts w:ascii="Outlook" w:eastAsia="Outlook" w:hAnsi="Outlook" w:cs="Outlook"/>
          <w:lang w:val="en-US"/>
        </w:rPr>
        <w:t xml:space="preserve">documents prepared by </w:t>
      </w:r>
      <w:r w:rsidR="28F81189" w:rsidRPr="527889F2">
        <w:rPr>
          <w:rFonts w:ascii="Outlook" w:eastAsia="Outlook" w:hAnsi="Outlook" w:cs="Outlook"/>
          <w:lang w:val="en-US"/>
        </w:rPr>
        <w:t xml:space="preserve">the </w:t>
      </w:r>
      <w:r w:rsidR="00D007E7" w:rsidRPr="527889F2">
        <w:rPr>
          <w:rFonts w:ascii="Outlook" w:eastAsia="Outlook" w:hAnsi="Outlook" w:cs="Outlook"/>
          <w:lang w:val="en-US"/>
        </w:rPr>
        <w:t>M</w:t>
      </w:r>
      <w:r w:rsidR="28F81189" w:rsidRPr="527889F2">
        <w:rPr>
          <w:rFonts w:ascii="Outlook" w:eastAsia="Outlook" w:hAnsi="Outlook" w:cs="Outlook"/>
          <w:lang w:val="en-US"/>
        </w:rPr>
        <w:t>ission</w:t>
      </w:r>
      <w:r w:rsidR="00D007E7" w:rsidRPr="527889F2">
        <w:rPr>
          <w:rFonts w:ascii="Outlook" w:eastAsia="Outlook" w:hAnsi="Outlook" w:cs="Outlook"/>
          <w:lang w:val="en-US"/>
        </w:rPr>
        <w:t xml:space="preserve"> Partnerships</w:t>
      </w:r>
      <w:r w:rsidRPr="527889F2">
        <w:rPr>
          <w:rFonts w:ascii="Outlook" w:eastAsia="Outlook" w:hAnsi="Outlook" w:cs="Outlook"/>
          <w:lang w:val="en-US"/>
        </w:rPr>
        <w:t xml:space="preserve"> will be answered by the </w:t>
      </w:r>
      <w:r w:rsidR="28F81189" w:rsidRPr="527889F2">
        <w:rPr>
          <w:rFonts w:ascii="Outlook" w:eastAsia="Outlook" w:hAnsi="Outlook" w:cs="Outlook"/>
          <w:lang w:val="en-US"/>
        </w:rPr>
        <w:t xml:space="preserve">respective </w:t>
      </w:r>
      <w:r w:rsidR="00D007E7" w:rsidRPr="527889F2">
        <w:rPr>
          <w:rFonts w:ascii="Outlook" w:eastAsia="Outlook" w:hAnsi="Outlook" w:cs="Outlook"/>
          <w:lang w:val="en-US"/>
        </w:rPr>
        <w:t>M</w:t>
      </w:r>
      <w:r w:rsidR="28F81189" w:rsidRPr="527889F2">
        <w:rPr>
          <w:rFonts w:ascii="Outlook" w:eastAsia="Outlook" w:hAnsi="Outlook" w:cs="Outlook"/>
          <w:lang w:val="en-US"/>
        </w:rPr>
        <w:t xml:space="preserve">ission </w:t>
      </w:r>
      <w:r w:rsidR="00143FC3" w:rsidRPr="527889F2">
        <w:rPr>
          <w:rFonts w:ascii="Outlook" w:eastAsia="Outlook" w:hAnsi="Outlook" w:cs="Outlook"/>
          <w:lang w:val="en-US"/>
        </w:rPr>
        <w:t xml:space="preserve">Partnership </w:t>
      </w:r>
      <w:r w:rsidR="00D007E7" w:rsidRPr="527889F2">
        <w:rPr>
          <w:rFonts w:ascii="Outlook" w:eastAsia="Outlook" w:hAnsi="Outlook" w:cs="Outlook"/>
          <w:lang w:val="en-US"/>
        </w:rPr>
        <w:t>S</w:t>
      </w:r>
      <w:r w:rsidRPr="527889F2">
        <w:rPr>
          <w:rFonts w:ascii="Outlook" w:eastAsia="Outlook" w:hAnsi="Outlook" w:cs="Outlook"/>
          <w:lang w:val="en-US"/>
        </w:rPr>
        <w:t>ecretariat. The</w:t>
      </w:r>
      <w:r w:rsidR="00270EE0" w:rsidRPr="527889F2">
        <w:rPr>
          <w:rFonts w:ascii="Outlook" w:eastAsia="Outlook" w:hAnsi="Outlook" w:cs="Outlook"/>
          <w:lang w:val="en-US"/>
        </w:rPr>
        <w:t xml:space="preserve"> Mission Partnership</w:t>
      </w:r>
      <w:r w:rsidRPr="527889F2">
        <w:rPr>
          <w:rFonts w:ascii="Outlook" w:eastAsia="Outlook" w:hAnsi="Outlook" w:cs="Outlook"/>
          <w:lang w:val="en-US"/>
        </w:rPr>
        <w:t xml:space="preserve"> </w:t>
      </w:r>
      <w:r w:rsidR="00143FC3" w:rsidRPr="527889F2">
        <w:rPr>
          <w:rFonts w:ascii="Outlook" w:eastAsia="Outlook" w:hAnsi="Outlook" w:cs="Outlook"/>
          <w:lang w:val="en-US"/>
        </w:rPr>
        <w:t>S</w:t>
      </w:r>
      <w:r w:rsidRPr="527889F2">
        <w:rPr>
          <w:rFonts w:ascii="Outlook" w:eastAsia="Outlook" w:hAnsi="Outlook" w:cs="Outlook"/>
          <w:lang w:val="en-US"/>
        </w:rPr>
        <w:t xml:space="preserve">ecretariat </w:t>
      </w:r>
      <w:r w:rsidR="00D007E7" w:rsidRPr="527889F2">
        <w:rPr>
          <w:rFonts w:ascii="Outlook" w:eastAsia="Outlook" w:hAnsi="Outlook" w:cs="Outlook"/>
          <w:lang w:val="en-US"/>
        </w:rPr>
        <w:t>is</w:t>
      </w:r>
      <w:r w:rsidR="28F81189" w:rsidRPr="527889F2">
        <w:rPr>
          <w:rFonts w:ascii="Outlook" w:eastAsia="Outlook" w:hAnsi="Outlook" w:cs="Outlook"/>
          <w:lang w:val="en-US"/>
        </w:rPr>
        <w:t xml:space="preserve"> not allowed to </w:t>
      </w:r>
      <w:r w:rsidRPr="527889F2">
        <w:rPr>
          <w:rFonts w:ascii="Outlook" w:eastAsia="Outlook" w:hAnsi="Outlook" w:cs="Outlook"/>
          <w:lang w:val="en-US"/>
        </w:rPr>
        <w:t>advise on the specific content of an application, and neither can the Bo</w:t>
      </w:r>
      <w:r w:rsidR="00D007E7" w:rsidRPr="527889F2">
        <w:rPr>
          <w:rFonts w:ascii="Outlook" w:eastAsia="Outlook" w:hAnsi="Outlook" w:cs="Outlook"/>
          <w:lang w:val="en-US"/>
        </w:rPr>
        <w:t xml:space="preserve">ard of </w:t>
      </w:r>
      <w:r w:rsidRPr="527889F2">
        <w:rPr>
          <w:rFonts w:ascii="Outlook" w:eastAsia="Outlook" w:hAnsi="Outlook" w:cs="Outlook"/>
          <w:lang w:val="en-US"/>
        </w:rPr>
        <w:t>D</w:t>
      </w:r>
      <w:r w:rsidR="00D007E7" w:rsidRPr="527889F2">
        <w:rPr>
          <w:rFonts w:ascii="Outlook" w:eastAsia="Outlook" w:hAnsi="Outlook" w:cs="Outlook"/>
          <w:lang w:val="en-US"/>
        </w:rPr>
        <w:t>irectors</w:t>
      </w:r>
      <w:r w:rsidRPr="527889F2">
        <w:rPr>
          <w:rFonts w:ascii="Outlook" w:eastAsia="Outlook" w:hAnsi="Outlook" w:cs="Outlook"/>
          <w:lang w:val="en-US"/>
        </w:rPr>
        <w:t xml:space="preserve">. </w:t>
      </w:r>
      <w:r w:rsidR="22EDE428" w:rsidRPr="527889F2">
        <w:rPr>
          <w:rFonts w:ascii="Outlook" w:eastAsia="Outlook" w:hAnsi="Outlook" w:cs="Outlook"/>
          <w:lang w:val="en-US"/>
        </w:rPr>
        <w:t xml:space="preserve"> Contact details for the </w:t>
      </w:r>
      <w:r w:rsidR="1A227B2D" w:rsidRPr="527889F2">
        <w:rPr>
          <w:rFonts w:ascii="Outlook" w:eastAsia="Outlook" w:hAnsi="Outlook" w:cs="Outlook"/>
          <w:lang w:val="en-US"/>
        </w:rPr>
        <w:t xml:space="preserve">Trace </w:t>
      </w:r>
      <w:r w:rsidR="00D007E7" w:rsidRPr="527889F2">
        <w:rPr>
          <w:rFonts w:ascii="Outlook" w:eastAsia="Outlook" w:hAnsi="Outlook" w:cs="Outlook"/>
          <w:lang w:val="en-US"/>
        </w:rPr>
        <w:t>M</w:t>
      </w:r>
      <w:r w:rsidR="22EDE428" w:rsidRPr="527889F2">
        <w:rPr>
          <w:rFonts w:ascii="Outlook" w:eastAsia="Outlook" w:hAnsi="Outlook" w:cs="Outlook"/>
          <w:lang w:val="en-US"/>
        </w:rPr>
        <w:t xml:space="preserve">ission </w:t>
      </w:r>
      <w:r w:rsidR="00143FC3" w:rsidRPr="527889F2">
        <w:rPr>
          <w:rFonts w:ascii="Outlook" w:eastAsia="Outlook" w:hAnsi="Outlook" w:cs="Outlook"/>
          <w:lang w:val="en-US"/>
        </w:rPr>
        <w:t xml:space="preserve">Partnership </w:t>
      </w:r>
      <w:r w:rsidR="00D007E7" w:rsidRPr="527889F2">
        <w:rPr>
          <w:rFonts w:ascii="Outlook" w:eastAsia="Outlook" w:hAnsi="Outlook" w:cs="Outlook"/>
          <w:lang w:val="en-US"/>
        </w:rPr>
        <w:t>S</w:t>
      </w:r>
      <w:r w:rsidR="22EDE428" w:rsidRPr="527889F2">
        <w:rPr>
          <w:rFonts w:ascii="Outlook" w:eastAsia="Outlook" w:hAnsi="Outlook" w:cs="Outlook"/>
          <w:lang w:val="en-US"/>
        </w:rPr>
        <w:t>ecretariat can be found here:</w:t>
      </w:r>
      <w:r w:rsidR="4267834F" w:rsidRPr="527889F2">
        <w:rPr>
          <w:rFonts w:ascii="Outlook" w:eastAsia="Outlook" w:hAnsi="Outlook" w:cs="Outlook"/>
          <w:lang w:val="en-US"/>
        </w:rPr>
        <w:t xml:space="preserve"> Mission Director Anette Juhl, </w:t>
      </w:r>
      <w:hyperlink r:id="rId8">
        <w:r w:rsidR="4267834F" w:rsidRPr="527889F2">
          <w:rPr>
            <w:rStyle w:val="Hyperlink"/>
            <w:rFonts w:ascii="Outlook" w:eastAsia="Outlook" w:hAnsi="Outlook" w:cs="Outlook"/>
            <w:lang w:val="en-US"/>
          </w:rPr>
          <w:t>aj@trace.dk</w:t>
        </w:r>
      </w:hyperlink>
      <w:r w:rsidR="4267834F" w:rsidRPr="527889F2">
        <w:rPr>
          <w:rFonts w:ascii="Outlook" w:eastAsia="Outlook" w:hAnsi="Outlook" w:cs="Outlook"/>
          <w:lang w:val="en-US"/>
        </w:rPr>
        <w:t xml:space="preserve"> or Funding Manager Thomas Bay Estrup, </w:t>
      </w:r>
      <w:hyperlink r:id="rId9">
        <w:r w:rsidR="4267834F" w:rsidRPr="527889F2">
          <w:rPr>
            <w:rStyle w:val="Hyperlink"/>
            <w:rFonts w:ascii="Outlook" w:eastAsia="Outlook" w:hAnsi="Outlook" w:cs="Outlook"/>
            <w:lang w:val="en-US"/>
          </w:rPr>
          <w:t>tbe@trace.dk</w:t>
        </w:r>
      </w:hyperlink>
    </w:p>
    <w:p w14:paraId="1F0BE4FE" w14:textId="7B26C25B" w:rsidR="00CD4C75" w:rsidRDefault="63CF2179" w:rsidP="67D1C56C">
      <w:pPr>
        <w:pStyle w:val="Heading1"/>
        <w:numPr>
          <w:ilvl w:val="0"/>
          <w:numId w:val="19"/>
        </w:num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Fitting project budgets to available investment budget</w:t>
      </w:r>
    </w:p>
    <w:p w14:paraId="064CDD2A" w14:textId="7941DB07" w:rsidR="000D065E" w:rsidRDefault="46BDBCE7" w:rsidP="67D1C56C">
      <w:pPr>
        <w:spacing w:line="257" w:lineRule="auto"/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The</w:t>
      </w:r>
      <w:r w:rsidR="6B184552" w:rsidRPr="67D1C56C">
        <w:rPr>
          <w:rFonts w:ascii="Outlook" w:eastAsia="Outlook" w:hAnsi="Outlook" w:cs="Outlook"/>
          <w:lang w:val="en-US"/>
        </w:rPr>
        <w:t xml:space="preserve"> respective</w:t>
      </w:r>
      <w:r w:rsidRPr="67D1C56C">
        <w:rPr>
          <w:rFonts w:ascii="Outlook" w:eastAsia="Outlook" w:hAnsi="Outlook" w:cs="Outlook"/>
          <w:lang w:val="en-US"/>
        </w:rPr>
        <w:t xml:space="preserve"> </w:t>
      </w:r>
      <w:r w:rsidR="19125BBD" w:rsidRPr="67D1C56C">
        <w:rPr>
          <w:rFonts w:ascii="Outlook" w:eastAsia="Outlook" w:hAnsi="Outlook" w:cs="Outlook"/>
          <w:lang w:val="en-US"/>
        </w:rPr>
        <w:t>M</w:t>
      </w:r>
      <w:r w:rsidRPr="67D1C56C">
        <w:rPr>
          <w:rFonts w:ascii="Outlook" w:eastAsia="Outlook" w:hAnsi="Outlook" w:cs="Outlook"/>
          <w:lang w:val="en-US"/>
        </w:rPr>
        <w:t>ission</w:t>
      </w:r>
      <w:r w:rsidR="7096CDF2" w:rsidRPr="67D1C56C">
        <w:rPr>
          <w:rFonts w:ascii="Outlook" w:eastAsia="Outlook" w:hAnsi="Outlook" w:cs="Outlook"/>
          <w:lang w:val="en-US"/>
        </w:rPr>
        <w:t>’s</w:t>
      </w:r>
      <w:r w:rsidRPr="67D1C56C">
        <w:rPr>
          <w:rFonts w:ascii="Outlook" w:eastAsia="Outlook" w:hAnsi="Outlook" w:cs="Outlook"/>
          <w:lang w:val="en-US"/>
        </w:rPr>
        <w:t xml:space="preserve"> </w:t>
      </w:r>
      <w:r w:rsidR="19125BBD" w:rsidRPr="67D1C56C">
        <w:rPr>
          <w:rFonts w:ascii="Outlook" w:eastAsia="Outlook" w:hAnsi="Outlook" w:cs="Outlook"/>
          <w:lang w:val="en-US"/>
        </w:rPr>
        <w:t>B</w:t>
      </w:r>
      <w:r w:rsidRPr="67D1C56C">
        <w:rPr>
          <w:rFonts w:ascii="Outlook" w:eastAsia="Outlook" w:hAnsi="Outlook" w:cs="Outlook"/>
          <w:lang w:val="en-US"/>
        </w:rPr>
        <w:t>oard</w:t>
      </w:r>
      <w:r w:rsidR="19125BBD" w:rsidRPr="67D1C56C">
        <w:rPr>
          <w:rFonts w:ascii="Outlook" w:eastAsia="Outlook" w:hAnsi="Outlook" w:cs="Outlook"/>
          <w:lang w:val="en-US"/>
        </w:rPr>
        <w:t xml:space="preserve"> of Directors</w:t>
      </w:r>
      <w:r w:rsidRPr="67D1C56C">
        <w:rPr>
          <w:rFonts w:ascii="Outlook" w:eastAsia="Outlook" w:hAnsi="Outlook" w:cs="Outlook"/>
          <w:lang w:val="en-US"/>
        </w:rPr>
        <w:t xml:space="preserve"> will seek to fund projects from the top of their</w:t>
      </w:r>
      <w:r w:rsidR="6B184552" w:rsidRPr="67D1C56C">
        <w:rPr>
          <w:rFonts w:ascii="Outlook" w:eastAsia="Outlook" w:hAnsi="Outlook" w:cs="Outlook"/>
          <w:lang w:val="en-US"/>
        </w:rPr>
        <w:t xml:space="preserve"> lists of</w:t>
      </w:r>
      <w:r w:rsidRPr="67D1C56C">
        <w:rPr>
          <w:rFonts w:ascii="Outlook" w:eastAsia="Outlook" w:hAnsi="Outlook" w:cs="Outlook"/>
          <w:lang w:val="en-US"/>
        </w:rPr>
        <w:t xml:space="preserve"> prioritized </w:t>
      </w:r>
      <w:r w:rsidR="7EF4A447" w:rsidRPr="67D1C56C">
        <w:rPr>
          <w:rFonts w:ascii="Outlook" w:eastAsia="Outlook" w:hAnsi="Outlook" w:cs="Outlook"/>
          <w:lang w:val="en-US"/>
        </w:rPr>
        <w:t>projects</w:t>
      </w:r>
      <w:r w:rsidRPr="67D1C56C">
        <w:rPr>
          <w:rFonts w:ascii="Outlook" w:eastAsia="Outlook" w:hAnsi="Outlook" w:cs="Outlook"/>
          <w:lang w:val="en-US"/>
        </w:rPr>
        <w:t>.</w:t>
      </w:r>
      <w:r w:rsidR="761A4F7B" w:rsidRPr="67D1C56C">
        <w:rPr>
          <w:rFonts w:ascii="Outlook" w:eastAsia="Outlook" w:hAnsi="Outlook" w:cs="Outlook"/>
          <w:lang w:val="en-US"/>
        </w:rPr>
        <w:t xml:space="preserve"> The Mission Board </w:t>
      </w:r>
      <w:r w:rsidR="567529A6" w:rsidRPr="67D1C56C">
        <w:rPr>
          <w:rFonts w:ascii="Outlook" w:eastAsia="Outlook" w:hAnsi="Outlook" w:cs="Outlook"/>
          <w:lang w:val="en-US"/>
        </w:rPr>
        <w:t>recommend</w:t>
      </w:r>
      <w:r w:rsidR="3691CB40" w:rsidRPr="67D1C56C">
        <w:rPr>
          <w:rFonts w:ascii="Outlook" w:eastAsia="Outlook" w:hAnsi="Outlook" w:cs="Outlook"/>
          <w:lang w:val="en-US"/>
        </w:rPr>
        <w:t>s a project portfolio for</w:t>
      </w:r>
      <w:r w:rsidR="567529A6" w:rsidRPr="67D1C56C">
        <w:rPr>
          <w:rFonts w:ascii="Outlook" w:eastAsia="Outlook" w:hAnsi="Outlook" w:cs="Outlook"/>
          <w:lang w:val="en-US"/>
        </w:rPr>
        <w:t xml:space="preserve"> investment</w:t>
      </w:r>
      <w:r w:rsidR="1CB74EDE" w:rsidRPr="67D1C56C">
        <w:rPr>
          <w:rFonts w:ascii="Outlook" w:eastAsia="Outlook" w:hAnsi="Outlook" w:cs="Outlook"/>
          <w:lang w:val="en-US"/>
        </w:rPr>
        <w:t>. Final approval</w:t>
      </w:r>
      <w:r w:rsidR="13139722" w:rsidRPr="67D1C56C">
        <w:rPr>
          <w:rFonts w:ascii="Outlook" w:eastAsia="Outlook" w:hAnsi="Outlook" w:cs="Outlook"/>
          <w:lang w:val="en-US"/>
        </w:rPr>
        <w:t xml:space="preserve"> is dependent on each project’s acceptance of the Mission Partnership investment agreement</w:t>
      </w:r>
      <w:r w:rsidR="3C4EC5E9" w:rsidRPr="67D1C56C">
        <w:rPr>
          <w:rFonts w:ascii="Outlook" w:eastAsia="Outlook" w:hAnsi="Outlook" w:cs="Outlook"/>
          <w:lang w:val="en-US"/>
        </w:rPr>
        <w:t>,</w:t>
      </w:r>
      <w:r w:rsidR="13139722" w:rsidRPr="67D1C56C">
        <w:rPr>
          <w:rFonts w:ascii="Outlook" w:eastAsia="Outlook" w:hAnsi="Outlook" w:cs="Outlook"/>
          <w:lang w:val="en-US"/>
        </w:rPr>
        <w:t xml:space="preserve"> and </w:t>
      </w:r>
      <w:r w:rsidR="39476A11" w:rsidRPr="67D1C56C">
        <w:rPr>
          <w:rFonts w:ascii="Outlook" w:eastAsia="Outlook" w:hAnsi="Outlook" w:cs="Outlook"/>
          <w:lang w:val="en-US"/>
        </w:rPr>
        <w:t>a</w:t>
      </w:r>
      <w:r w:rsidR="71DA04C1" w:rsidRPr="67D1C56C">
        <w:rPr>
          <w:rFonts w:ascii="Outlook" w:eastAsia="Outlook" w:hAnsi="Outlook" w:cs="Outlook"/>
          <w:lang w:val="en-US"/>
        </w:rPr>
        <w:t>n</w:t>
      </w:r>
      <w:r w:rsidR="39476A11" w:rsidRPr="67D1C56C">
        <w:rPr>
          <w:rFonts w:ascii="Outlook" w:eastAsia="Outlook" w:hAnsi="Outlook" w:cs="Outlook"/>
          <w:lang w:val="en-US"/>
        </w:rPr>
        <w:t xml:space="preserve"> </w:t>
      </w:r>
      <w:r w:rsidR="7748E95D" w:rsidRPr="67D1C56C">
        <w:rPr>
          <w:rFonts w:ascii="Outlook" w:eastAsia="Outlook" w:hAnsi="Outlook" w:cs="Outlook"/>
          <w:lang w:val="en-US"/>
        </w:rPr>
        <w:t xml:space="preserve">agreement about project execution, including but not limited to governance, </w:t>
      </w:r>
      <w:proofErr w:type="gramStart"/>
      <w:r w:rsidR="7748E95D" w:rsidRPr="67D1C56C">
        <w:rPr>
          <w:rFonts w:ascii="Outlook" w:eastAsia="Outlook" w:hAnsi="Outlook" w:cs="Outlook"/>
          <w:lang w:val="en-US"/>
        </w:rPr>
        <w:t>timeline</w:t>
      </w:r>
      <w:proofErr w:type="gramEnd"/>
      <w:r w:rsidR="7748E95D" w:rsidRPr="67D1C56C">
        <w:rPr>
          <w:rFonts w:ascii="Outlook" w:eastAsia="Outlook" w:hAnsi="Outlook" w:cs="Outlook"/>
          <w:lang w:val="en-US"/>
        </w:rPr>
        <w:t xml:space="preserve"> and budget. </w:t>
      </w:r>
    </w:p>
    <w:p w14:paraId="5D63F54C" w14:textId="2B04155B" w:rsidR="000D065E" w:rsidRDefault="0E352D7E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 xml:space="preserve">Should a project default during negotiations or prior to signature of the </w:t>
      </w:r>
      <w:r w:rsidR="10ADB8F4" w:rsidRPr="67D1C56C">
        <w:rPr>
          <w:rFonts w:ascii="Outlook" w:eastAsia="Outlook" w:hAnsi="Outlook" w:cs="Outlook"/>
          <w:lang w:val="en-US"/>
        </w:rPr>
        <w:t xml:space="preserve">accession agreement or </w:t>
      </w:r>
      <w:r w:rsidRPr="67D1C56C">
        <w:rPr>
          <w:rFonts w:ascii="Outlook" w:eastAsia="Outlook" w:hAnsi="Outlook" w:cs="Outlook"/>
          <w:lang w:val="en-US"/>
        </w:rPr>
        <w:t xml:space="preserve">investment agreement, </w:t>
      </w:r>
      <w:r w:rsidR="5A005581" w:rsidRPr="67D1C56C">
        <w:rPr>
          <w:rFonts w:ascii="Outlook" w:eastAsia="Outlook" w:hAnsi="Outlook" w:cs="Outlook"/>
          <w:lang w:val="en-US"/>
        </w:rPr>
        <w:t xml:space="preserve">it is at the discretion of the </w:t>
      </w:r>
      <w:r w:rsidR="6567BE39" w:rsidRPr="67D1C56C">
        <w:rPr>
          <w:rFonts w:ascii="Outlook" w:eastAsia="Outlook" w:hAnsi="Outlook" w:cs="Outlook"/>
          <w:lang w:val="en-US"/>
        </w:rPr>
        <w:t>B</w:t>
      </w:r>
      <w:r w:rsidR="5A005581" w:rsidRPr="67D1C56C">
        <w:rPr>
          <w:rFonts w:ascii="Outlook" w:eastAsia="Outlook" w:hAnsi="Outlook" w:cs="Outlook"/>
          <w:lang w:val="en-US"/>
        </w:rPr>
        <w:t xml:space="preserve">oard of </w:t>
      </w:r>
      <w:r w:rsidR="6567BE39" w:rsidRPr="67D1C56C">
        <w:rPr>
          <w:rFonts w:ascii="Outlook" w:eastAsia="Outlook" w:hAnsi="Outlook" w:cs="Outlook"/>
          <w:lang w:val="en-US"/>
        </w:rPr>
        <w:t>D</w:t>
      </w:r>
      <w:r w:rsidR="5A005581" w:rsidRPr="67D1C56C">
        <w:rPr>
          <w:rFonts w:ascii="Outlook" w:eastAsia="Outlook" w:hAnsi="Outlook" w:cs="Outlook"/>
          <w:lang w:val="en-US"/>
        </w:rPr>
        <w:t>irectors</w:t>
      </w:r>
      <w:r w:rsidR="306984B4" w:rsidRPr="67D1C56C">
        <w:rPr>
          <w:rFonts w:ascii="Outlook" w:eastAsia="Outlook" w:hAnsi="Outlook" w:cs="Outlook"/>
          <w:lang w:val="en-US"/>
        </w:rPr>
        <w:t xml:space="preserve"> </w:t>
      </w:r>
      <w:r w:rsidR="6567BE39" w:rsidRPr="67D1C56C">
        <w:rPr>
          <w:rFonts w:ascii="Outlook" w:eastAsia="Outlook" w:hAnsi="Outlook" w:cs="Outlook"/>
          <w:lang w:val="en-US"/>
        </w:rPr>
        <w:t xml:space="preserve">to decide </w:t>
      </w:r>
      <w:r w:rsidR="306984B4" w:rsidRPr="67D1C56C">
        <w:rPr>
          <w:rFonts w:ascii="Outlook" w:eastAsia="Outlook" w:hAnsi="Outlook" w:cs="Outlook"/>
          <w:lang w:val="en-US"/>
        </w:rPr>
        <w:t xml:space="preserve">if </w:t>
      </w:r>
      <w:r w:rsidRPr="67D1C56C">
        <w:rPr>
          <w:rFonts w:ascii="Outlook" w:eastAsia="Outlook" w:hAnsi="Outlook" w:cs="Outlook"/>
          <w:lang w:val="en-US"/>
        </w:rPr>
        <w:t>the next project on the list will be selected for funding.</w:t>
      </w:r>
      <w:r w:rsidR="0031B14C" w:rsidRPr="67D1C56C">
        <w:rPr>
          <w:rFonts w:ascii="Outlook" w:eastAsia="Outlook" w:hAnsi="Outlook" w:cs="Outlook"/>
          <w:lang w:val="en-US"/>
        </w:rPr>
        <w:t xml:space="preserve"> </w:t>
      </w:r>
    </w:p>
    <w:p w14:paraId="5FE15F9C" w14:textId="313F9D19" w:rsidR="59942ED1" w:rsidRDefault="21FA964A" w:rsidP="67D1C56C">
      <w:pPr>
        <w:pStyle w:val="Heading1"/>
        <w:numPr>
          <w:ilvl w:val="0"/>
          <w:numId w:val="19"/>
        </w:num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Rejections</w:t>
      </w:r>
    </w:p>
    <w:p w14:paraId="230AFB62" w14:textId="14A011CD" w:rsidR="59942ED1" w:rsidRDefault="59942ED1" w:rsidP="67D1C56C">
      <w:pPr>
        <w:rPr>
          <w:rFonts w:ascii="Outlook" w:eastAsia="Outlook" w:hAnsi="Outlook" w:cs="Outlook"/>
          <w:lang w:val="en-US"/>
        </w:rPr>
      </w:pPr>
      <w:r w:rsidRPr="527889F2">
        <w:rPr>
          <w:rFonts w:ascii="Outlook" w:eastAsia="Outlook" w:hAnsi="Outlook" w:cs="Outlook"/>
          <w:lang w:val="en-US"/>
        </w:rPr>
        <w:t xml:space="preserve">Letters of rejection will be sent to applicants who are not selected for funding. The letter will refer to the evaluation criteria and be sent to the applicant via </w:t>
      </w:r>
      <w:r w:rsidR="6786F68B" w:rsidRPr="527889F2">
        <w:rPr>
          <w:rFonts w:ascii="Outlook" w:eastAsia="Outlook" w:hAnsi="Outlook" w:cs="Outlook"/>
          <w:lang w:val="en-US"/>
        </w:rPr>
        <w:t>e-mail</w:t>
      </w:r>
      <w:r w:rsidRPr="527889F2">
        <w:rPr>
          <w:rFonts w:ascii="Outlook" w:eastAsia="Outlook" w:hAnsi="Outlook" w:cs="Outlook"/>
          <w:lang w:val="en-US"/>
        </w:rPr>
        <w:t>.</w:t>
      </w:r>
    </w:p>
    <w:p w14:paraId="10387568" w14:textId="56A35AD8" w:rsidR="000317BC" w:rsidRDefault="4E0BED0D" w:rsidP="67D1C56C">
      <w:pPr>
        <w:pStyle w:val="Heading1"/>
        <w:numPr>
          <w:ilvl w:val="0"/>
          <w:numId w:val="19"/>
        </w:num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Complaints</w:t>
      </w:r>
    </w:p>
    <w:p w14:paraId="0D9277AE" w14:textId="39657291" w:rsidR="000317BC" w:rsidRDefault="4F438EF7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Any complaints regarding</w:t>
      </w:r>
      <w:r w:rsidR="74A8ADA9" w:rsidRPr="67D1C56C">
        <w:rPr>
          <w:rFonts w:ascii="Outlook" w:eastAsia="Outlook" w:hAnsi="Outlook" w:cs="Outlook"/>
          <w:lang w:val="en-US"/>
        </w:rPr>
        <w:t xml:space="preserve"> </w:t>
      </w:r>
      <w:r w:rsidR="7368EB38" w:rsidRPr="67D1C56C">
        <w:rPr>
          <w:rFonts w:ascii="Outlook" w:eastAsia="Outlook" w:hAnsi="Outlook" w:cs="Outlook"/>
          <w:lang w:val="en-US"/>
        </w:rPr>
        <w:t>the</w:t>
      </w:r>
      <w:r w:rsidR="0C5DAA57" w:rsidRPr="67D1C56C">
        <w:rPr>
          <w:rFonts w:ascii="Outlook" w:eastAsia="Outlook" w:hAnsi="Outlook" w:cs="Outlook"/>
          <w:lang w:val="en-US"/>
        </w:rPr>
        <w:t xml:space="preserve"> submission or evaluation process </w:t>
      </w:r>
      <w:r w:rsidR="5DED0009" w:rsidRPr="67D1C56C">
        <w:rPr>
          <w:rFonts w:ascii="Outlook" w:eastAsia="Outlook" w:hAnsi="Outlook" w:cs="Outlook"/>
          <w:lang w:val="en-US"/>
        </w:rPr>
        <w:t>must</w:t>
      </w:r>
      <w:r w:rsidR="0C5DAA57" w:rsidRPr="67D1C56C">
        <w:rPr>
          <w:rFonts w:ascii="Outlook" w:eastAsia="Outlook" w:hAnsi="Outlook" w:cs="Outlook"/>
          <w:lang w:val="en-US"/>
        </w:rPr>
        <w:t xml:space="preserve"> be directed to Innovation</w:t>
      </w:r>
      <w:r w:rsidR="761F7C54" w:rsidRPr="67D1C56C">
        <w:rPr>
          <w:rFonts w:ascii="Outlook" w:eastAsia="Outlook" w:hAnsi="Outlook" w:cs="Outlook"/>
          <w:lang w:val="en-US"/>
        </w:rPr>
        <w:t xml:space="preserve"> </w:t>
      </w:r>
      <w:r w:rsidR="60FC7935" w:rsidRPr="67D1C56C">
        <w:rPr>
          <w:rFonts w:ascii="Outlook" w:eastAsia="Outlook" w:hAnsi="Outlook" w:cs="Outlook"/>
          <w:lang w:val="en-US"/>
        </w:rPr>
        <w:t>F</w:t>
      </w:r>
      <w:r w:rsidR="0C5DAA57" w:rsidRPr="67D1C56C">
        <w:rPr>
          <w:rFonts w:ascii="Outlook" w:eastAsia="Outlook" w:hAnsi="Outlook" w:cs="Outlook"/>
          <w:lang w:val="en-US"/>
        </w:rPr>
        <w:t>und Denmark</w:t>
      </w:r>
      <w:r w:rsidR="6FBF937F" w:rsidRPr="67D1C56C">
        <w:rPr>
          <w:rFonts w:ascii="Outlook" w:eastAsia="Outlook" w:hAnsi="Outlook" w:cs="Outlook"/>
          <w:lang w:val="en-US"/>
        </w:rPr>
        <w:t>.</w:t>
      </w:r>
    </w:p>
    <w:p w14:paraId="5A22ABAA" w14:textId="31B5D390" w:rsidR="3B0702FA" w:rsidRPr="003F563C" w:rsidRDefault="47CCE5CD" w:rsidP="67D1C56C">
      <w:pPr>
        <w:rPr>
          <w:rFonts w:ascii="Outlook" w:eastAsia="Outlook" w:hAnsi="Outlook" w:cs="Outlook"/>
          <w:highlight w:val="yellow"/>
        </w:rPr>
      </w:pPr>
      <w:r w:rsidRPr="67D1C56C">
        <w:rPr>
          <w:rFonts w:ascii="Outlook" w:eastAsia="Outlook" w:hAnsi="Outlook" w:cs="Outlook"/>
        </w:rPr>
        <w:t>Rene Bang Madsen</w:t>
      </w:r>
      <w:r w:rsidR="4E337C31" w:rsidRPr="67D1C56C">
        <w:rPr>
          <w:rFonts w:ascii="Outlook" w:eastAsia="Outlook" w:hAnsi="Outlook" w:cs="Outlook"/>
        </w:rPr>
        <w:t>, rene.bang.madsen@innofond.dk</w:t>
      </w:r>
    </w:p>
    <w:p w14:paraId="5764EA79" w14:textId="31507219" w:rsidR="007F7E0F" w:rsidRDefault="007F7E0F" w:rsidP="67D1C56C">
      <w:pPr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 xml:space="preserve">Innovation </w:t>
      </w:r>
      <w:r w:rsidR="00D007E7" w:rsidRPr="67D1C56C">
        <w:rPr>
          <w:rFonts w:ascii="Outlook" w:eastAsia="Outlook" w:hAnsi="Outlook" w:cs="Outlook"/>
          <w:lang w:val="en-US"/>
        </w:rPr>
        <w:t>F</w:t>
      </w:r>
      <w:r w:rsidRPr="67D1C56C">
        <w:rPr>
          <w:rFonts w:ascii="Outlook" w:eastAsia="Outlook" w:hAnsi="Outlook" w:cs="Outlook"/>
          <w:lang w:val="en-US"/>
        </w:rPr>
        <w:t xml:space="preserve">und Denmark will consult the respective Mission </w:t>
      </w:r>
      <w:r w:rsidR="00D007E7" w:rsidRPr="67D1C56C">
        <w:rPr>
          <w:rFonts w:ascii="Outlook" w:eastAsia="Outlook" w:hAnsi="Outlook" w:cs="Outlook"/>
          <w:lang w:val="en-US"/>
        </w:rPr>
        <w:t>D</w:t>
      </w:r>
      <w:r w:rsidRPr="67D1C56C">
        <w:rPr>
          <w:rFonts w:ascii="Outlook" w:eastAsia="Outlook" w:hAnsi="Outlook" w:cs="Outlook"/>
          <w:lang w:val="en-US"/>
        </w:rPr>
        <w:t>irectors and/or B</w:t>
      </w:r>
      <w:r w:rsidR="6EC02C0C" w:rsidRPr="67D1C56C">
        <w:rPr>
          <w:rFonts w:ascii="Outlook" w:eastAsia="Outlook" w:hAnsi="Outlook" w:cs="Outlook"/>
          <w:lang w:val="en-US"/>
        </w:rPr>
        <w:t>o</w:t>
      </w:r>
      <w:r w:rsidR="00270EE0" w:rsidRPr="67D1C56C">
        <w:rPr>
          <w:rFonts w:ascii="Outlook" w:eastAsia="Outlook" w:hAnsi="Outlook" w:cs="Outlook"/>
          <w:lang w:val="en-US"/>
        </w:rPr>
        <w:t xml:space="preserve">ard of </w:t>
      </w:r>
      <w:r w:rsidR="6EC02C0C" w:rsidRPr="67D1C56C">
        <w:rPr>
          <w:rFonts w:ascii="Outlook" w:eastAsia="Outlook" w:hAnsi="Outlook" w:cs="Outlook"/>
          <w:lang w:val="en-US"/>
        </w:rPr>
        <w:t>D</w:t>
      </w:r>
      <w:r w:rsidR="00270EE0" w:rsidRPr="67D1C56C">
        <w:rPr>
          <w:rFonts w:ascii="Outlook" w:eastAsia="Outlook" w:hAnsi="Outlook" w:cs="Outlook"/>
          <w:lang w:val="en-US"/>
        </w:rPr>
        <w:t>irectors</w:t>
      </w:r>
      <w:r w:rsidRPr="67D1C56C">
        <w:rPr>
          <w:rFonts w:ascii="Outlook" w:eastAsia="Outlook" w:hAnsi="Outlook" w:cs="Outlook"/>
          <w:lang w:val="en-US"/>
        </w:rPr>
        <w:t xml:space="preserve">, should input be required to respond to </w:t>
      </w:r>
      <w:r w:rsidR="00D007E7" w:rsidRPr="67D1C56C">
        <w:rPr>
          <w:rFonts w:ascii="Outlook" w:eastAsia="Outlook" w:hAnsi="Outlook" w:cs="Outlook"/>
          <w:lang w:val="en-US"/>
        </w:rPr>
        <w:t xml:space="preserve">a </w:t>
      </w:r>
      <w:r w:rsidRPr="67D1C56C">
        <w:rPr>
          <w:rFonts w:ascii="Outlook" w:eastAsia="Outlook" w:hAnsi="Outlook" w:cs="Outlook"/>
          <w:lang w:val="en-US"/>
        </w:rPr>
        <w:t xml:space="preserve">complaint. </w:t>
      </w:r>
      <w:r w:rsidR="000D065E" w:rsidRPr="67D1C56C">
        <w:rPr>
          <w:rFonts w:ascii="Outlook" w:eastAsia="Outlook" w:hAnsi="Outlook" w:cs="Outlook"/>
          <w:lang w:val="en-US"/>
        </w:rPr>
        <w:t xml:space="preserve"> Input from the </w:t>
      </w:r>
      <w:r w:rsidR="00D007E7" w:rsidRPr="67D1C56C">
        <w:rPr>
          <w:rFonts w:ascii="Outlook" w:eastAsia="Outlook" w:hAnsi="Outlook" w:cs="Outlook"/>
          <w:lang w:val="en-US"/>
        </w:rPr>
        <w:t>M</w:t>
      </w:r>
      <w:r w:rsidR="000D065E" w:rsidRPr="67D1C56C">
        <w:rPr>
          <w:rFonts w:ascii="Outlook" w:eastAsia="Outlook" w:hAnsi="Outlook" w:cs="Outlook"/>
          <w:lang w:val="en-US"/>
        </w:rPr>
        <w:t>ission</w:t>
      </w:r>
      <w:r w:rsidR="00143FC3" w:rsidRPr="67D1C56C">
        <w:rPr>
          <w:rFonts w:ascii="Outlook" w:eastAsia="Outlook" w:hAnsi="Outlook" w:cs="Outlook"/>
          <w:lang w:val="en-US"/>
        </w:rPr>
        <w:t xml:space="preserve"> Partnerships</w:t>
      </w:r>
      <w:r w:rsidR="000D065E" w:rsidRPr="67D1C56C">
        <w:rPr>
          <w:rFonts w:ascii="Outlook" w:eastAsia="Outlook" w:hAnsi="Outlook" w:cs="Outlook"/>
          <w:lang w:val="en-US"/>
        </w:rPr>
        <w:t xml:space="preserve"> will be </w:t>
      </w:r>
      <w:r w:rsidR="1BC84EED" w:rsidRPr="67D1C56C">
        <w:rPr>
          <w:rFonts w:ascii="Outlook" w:eastAsia="Outlook" w:hAnsi="Outlook" w:cs="Outlook"/>
          <w:lang w:val="en-US"/>
        </w:rPr>
        <w:t>made by</w:t>
      </w:r>
      <w:r w:rsidR="2D848431" w:rsidRPr="67D1C56C">
        <w:rPr>
          <w:rFonts w:ascii="Outlook" w:eastAsia="Outlook" w:hAnsi="Outlook" w:cs="Outlook"/>
          <w:lang w:val="en-US"/>
        </w:rPr>
        <w:t xml:space="preserve"> the</w:t>
      </w:r>
      <w:r w:rsidR="049A596B" w:rsidRPr="67D1C56C">
        <w:rPr>
          <w:rFonts w:ascii="Outlook" w:eastAsia="Outlook" w:hAnsi="Outlook" w:cs="Outlook"/>
          <w:lang w:val="en-US"/>
        </w:rPr>
        <w:t xml:space="preserve"> </w:t>
      </w:r>
      <w:r w:rsidR="00143FC3" w:rsidRPr="67D1C56C">
        <w:rPr>
          <w:rFonts w:ascii="Outlook" w:eastAsia="Outlook" w:hAnsi="Outlook" w:cs="Outlook"/>
          <w:lang w:val="en-US"/>
        </w:rPr>
        <w:t xml:space="preserve">Mission </w:t>
      </w:r>
      <w:r w:rsidR="049A596B" w:rsidRPr="67D1C56C">
        <w:rPr>
          <w:rFonts w:ascii="Outlook" w:eastAsia="Outlook" w:hAnsi="Outlook" w:cs="Outlook"/>
          <w:lang w:val="en-US"/>
        </w:rPr>
        <w:t xml:space="preserve">Director in collaboration with two non-conflicted members </w:t>
      </w:r>
      <w:r w:rsidR="29F73605" w:rsidRPr="67D1C56C">
        <w:rPr>
          <w:rFonts w:ascii="Outlook" w:eastAsia="Outlook" w:hAnsi="Outlook" w:cs="Outlook"/>
          <w:lang w:val="en-US"/>
        </w:rPr>
        <w:t>of the</w:t>
      </w:r>
      <w:r w:rsidR="56C44FC6" w:rsidRPr="67D1C56C">
        <w:rPr>
          <w:rFonts w:ascii="Outlook" w:eastAsia="Outlook" w:hAnsi="Outlook" w:cs="Outlook"/>
          <w:lang w:val="en-US"/>
        </w:rPr>
        <w:t xml:space="preserve"> B</w:t>
      </w:r>
      <w:r w:rsidR="7F617035" w:rsidRPr="67D1C56C">
        <w:rPr>
          <w:rFonts w:ascii="Outlook" w:eastAsia="Outlook" w:hAnsi="Outlook" w:cs="Outlook"/>
          <w:lang w:val="en-US"/>
        </w:rPr>
        <w:t>oard of Directors/</w:t>
      </w:r>
      <w:r w:rsidR="72561094" w:rsidRPr="67D1C56C">
        <w:rPr>
          <w:rFonts w:ascii="Outlook" w:eastAsia="Outlook" w:hAnsi="Outlook" w:cs="Outlook"/>
          <w:lang w:val="en-US"/>
        </w:rPr>
        <w:t>A</w:t>
      </w:r>
      <w:r w:rsidR="29F73605" w:rsidRPr="67D1C56C">
        <w:rPr>
          <w:rFonts w:ascii="Outlook" w:eastAsia="Outlook" w:hAnsi="Outlook" w:cs="Outlook"/>
          <w:lang w:val="en-US"/>
        </w:rPr>
        <w:t>dvisory</w:t>
      </w:r>
      <w:r w:rsidR="000D065E" w:rsidRPr="67D1C56C">
        <w:rPr>
          <w:rFonts w:ascii="Outlook" w:eastAsia="Outlook" w:hAnsi="Outlook" w:cs="Outlook"/>
          <w:lang w:val="en-US"/>
        </w:rPr>
        <w:t xml:space="preserve"> Group.</w:t>
      </w:r>
      <w:r w:rsidR="52C3F816" w:rsidRPr="67D1C56C">
        <w:rPr>
          <w:rFonts w:ascii="Outlook" w:eastAsia="Outlook" w:hAnsi="Outlook" w:cs="Outlook"/>
          <w:lang w:val="en-US"/>
        </w:rPr>
        <w:t xml:space="preserve"> </w:t>
      </w:r>
      <w:r w:rsidR="00143FC3" w:rsidRPr="67D1C56C">
        <w:rPr>
          <w:rFonts w:ascii="Outlook" w:eastAsia="Outlook" w:hAnsi="Outlook" w:cs="Outlook"/>
          <w:lang w:val="en-US"/>
        </w:rPr>
        <w:t>Only complain</w:t>
      </w:r>
      <w:r w:rsidR="2B56C45D" w:rsidRPr="67D1C56C">
        <w:rPr>
          <w:rFonts w:ascii="Outlook" w:eastAsia="Outlook" w:hAnsi="Outlook" w:cs="Outlook"/>
          <w:lang w:val="en-US"/>
        </w:rPr>
        <w:t>t</w:t>
      </w:r>
      <w:r w:rsidR="00143FC3" w:rsidRPr="67D1C56C">
        <w:rPr>
          <w:rFonts w:ascii="Outlook" w:eastAsia="Outlook" w:hAnsi="Outlook" w:cs="Outlook"/>
          <w:lang w:val="en-US"/>
        </w:rPr>
        <w:t xml:space="preserve">s made over </w:t>
      </w:r>
      <w:r w:rsidR="000D065E" w:rsidRPr="67D1C56C">
        <w:rPr>
          <w:rFonts w:ascii="Outlook" w:eastAsia="Outlook" w:hAnsi="Outlook" w:cs="Outlook"/>
          <w:lang w:val="en-US"/>
        </w:rPr>
        <w:t xml:space="preserve">formal or procedural errors </w:t>
      </w:r>
      <w:r w:rsidR="00143FC3" w:rsidRPr="67D1C56C">
        <w:rPr>
          <w:rFonts w:ascii="Outlook" w:eastAsia="Outlook" w:hAnsi="Outlook" w:cs="Outlook"/>
          <w:lang w:val="en-US"/>
        </w:rPr>
        <w:t>related to</w:t>
      </w:r>
      <w:r w:rsidR="5672C2B5" w:rsidRPr="67D1C56C">
        <w:rPr>
          <w:rFonts w:ascii="Outlook" w:eastAsia="Outlook" w:hAnsi="Outlook" w:cs="Outlook"/>
          <w:lang w:val="en-US"/>
        </w:rPr>
        <w:t xml:space="preserve"> the evaluation </w:t>
      </w:r>
      <w:r w:rsidR="000D065E" w:rsidRPr="67D1C56C">
        <w:rPr>
          <w:rFonts w:ascii="Outlook" w:eastAsia="Outlook" w:hAnsi="Outlook" w:cs="Outlook"/>
          <w:lang w:val="en-US"/>
        </w:rPr>
        <w:t>will be assessed and processed.</w:t>
      </w:r>
    </w:p>
    <w:p w14:paraId="7D7A5301" w14:textId="6F357D01" w:rsidR="000D065E" w:rsidRDefault="63C1B374" w:rsidP="67D1C56C">
      <w:pPr>
        <w:spacing w:line="257" w:lineRule="auto"/>
        <w:rPr>
          <w:rFonts w:ascii="Outlook" w:eastAsia="Outlook" w:hAnsi="Outlook" w:cs="Outlook"/>
          <w:lang w:val="en-US"/>
        </w:rPr>
      </w:pPr>
      <w:r w:rsidRPr="67D1C56C">
        <w:rPr>
          <w:rFonts w:ascii="Outlook" w:eastAsia="Outlook" w:hAnsi="Outlook" w:cs="Outlook"/>
          <w:lang w:val="en-US"/>
        </w:rPr>
        <w:t>The complaint must be received by the Innovation Fund at the latest 2 weeks after receipt of the decision (acceptance or rejection of funding) from the Mission Partnershi</w:t>
      </w:r>
      <w:r w:rsidR="18E01578" w:rsidRPr="67D1C56C">
        <w:rPr>
          <w:rFonts w:ascii="Outlook" w:eastAsia="Outlook" w:hAnsi="Outlook" w:cs="Outlook"/>
          <w:lang w:val="en-US"/>
        </w:rPr>
        <w:t>p</w:t>
      </w:r>
      <w:r w:rsidR="38D75821" w:rsidRPr="67D1C56C">
        <w:rPr>
          <w:rFonts w:ascii="Outlook" w:eastAsia="Outlook" w:hAnsi="Outlook" w:cs="Outlook"/>
          <w:lang w:val="en-US"/>
        </w:rPr>
        <w:t>.</w:t>
      </w:r>
    </w:p>
    <w:p w14:paraId="3E96C7A9" w14:textId="4C4EC6B5" w:rsidR="5708165D" w:rsidRPr="00F06099" w:rsidRDefault="5708165D" w:rsidP="67D1C56C">
      <w:pPr>
        <w:rPr>
          <w:rFonts w:ascii="Outlook" w:eastAsia="Outlook" w:hAnsi="Outlook" w:cs="Outlook"/>
          <w:lang w:val="en-US"/>
        </w:rPr>
      </w:pPr>
    </w:p>
    <w:sectPr w:rsidR="5708165D" w:rsidRPr="00F060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look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4A54"/>
    <w:multiLevelType w:val="hybridMultilevel"/>
    <w:tmpl w:val="FFFFFFFF"/>
    <w:lvl w:ilvl="0" w:tplc="1974FD62">
      <w:start w:val="1"/>
      <w:numFmt w:val="lowerLetter"/>
      <w:lvlText w:val="%1."/>
      <w:lvlJc w:val="left"/>
      <w:pPr>
        <w:ind w:left="720" w:hanging="360"/>
      </w:pPr>
    </w:lvl>
    <w:lvl w:ilvl="1" w:tplc="35B61642">
      <w:start w:val="1"/>
      <w:numFmt w:val="lowerLetter"/>
      <w:lvlText w:val="%2."/>
      <w:lvlJc w:val="left"/>
      <w:pPr>
        <w:ind w:left="1440" w:hanging="360"/>
      </w:pPr>
    </w:lvl>
    <w:lvl w:ilvl="2" w:tplc="4704F1E0">
      <w:start w:val="1"/>
      <w:numFmt w:val="lowerRoman"/>
      <w:lvlText w:val="%3."/>
      <w:lvlJc w:val="right"/>
      <w:pPr>
        <w:ind w:left="2160" w:hanging="180"/>
      </w:pPr>
    </w:lvl>
    <w:lvl w:ilvl="3" w:tplc="B3E042DC">
      <w:start w:val="1"/>
      <w:numFmt w:val="decimal"/>
      <w:lvlText w:val="%4."/>
      <w:lvlJc w:val="left"/>
      <w:pPr>
        <w:ind w:left="2880" w:hanging="360"/>
      </w:pPr>
    </w:lvl>
    <w:lvl w:ilvl="4" w:tplc="7416DF96">
      <w:start w:val="1"/>
      <w:numFmt w:val="lowerLetter"/>
      <w:lvlText w:val="%5."/>
      <w:lvlJc w:val="left"/>
      <w:pPr>
        <w:ind w:left="3600" w:hanging="360"/>
      </w:pPr>
    </w:lvl>
    <w:lvl w:ilvl="5" w:tplc="327C3ADE">
      <w:start w:val="1"/>
      <w:numFmt w:val="lowerRoman"/>
      <w:lvlText w:val="%6."/>
      <w:lvlJc w:val="right"/>
      <w:pPr>
        <w:ind w:left="4320" w:hanging="180"/>
      </w:pPr>
    </w:lvl>
    <w:lvl w:ilvl="6" w:tplc="CA64DCD8">
      <w:start w:val="1"/>
      <w:numFmt w:val="decimal"/>
      <w:lvlText w:val="%7."/>
      <w:lvlJc w:val="left"/>
      <w:pPr>
        <w:ind w:left="5040" w:hanging="360"/>
      </w:pPr>
    </w:lvl>
    <w:lvl w:ilvl="7" w:tplc="CDBAD1EA">
      <w:start w:val="1"/>
      <w:numFmt w:val="lowerLetter"/>
      <w:lvlText w:val="%8."/>
      <w:lvlJc w:val="left"/>
      <w:pPr>
        <w:ind w:left="5760" w:hanging="360"/>
      </w:pPr>
    </w:lvl>
    <w:lvl w:ilvl="8" w:tplc="844E33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CCF8"/>
    <w:multiLevelType w:val="hybridMultilevel"/>
    <w:tmpl w:val="EE12EF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25467D0">
      <w:start w:val="1"/>
      <w:numFmt w:val="lowerLetter"/>
      <w:lvlText w:val="%2."/>
      <w:lvlJc w:val="left"/>
      <w:pPr>
        <w:ind w:left="1440" w:hanging="360"/>
      </w:pPr>
    </w:lvl>
    <w:lvl w:ilvl="2" w:tplc="06DA4040">
      <w:start w:val="1"/>
      <w:numFmt w:val="lowerRoman"/>
      <w:lvlText w:val="%3."/>
      <w:lvlJc w:val="right"/>
      <w:pPr>
        <w:ind w:left="2160" w:hanging="180"/>
      </w:pPr>
    </w:lvl>
    <w:lvl w:ilvl="3" w:tplc="67602A6A">
      <w:start w:val="1"/>
      <w:numFmt w:val="decimal"/>
      <w:lvlText w:val="%4."/>
      <w:lvlJc w:val="left"/>
      <w:pPr>
        <w:ind w:left="2880" w:hanging="360"/>
      </w:pPr>
    </w:lvl>
    <w:lvl w:ilvl="4" w:tplc="928A4AE2">
      <w:start w:val="1"/>
      <w:numFmt w:val="lowerLetter"/>
      <w:lvlText w:val="%5."/>
      <w:lvlJc w:val="left"/>
      <w:pPr>
        <w:ind w:left="3600" w:hanging="360"/>
      </w:pPr>
    </w:lvl>
    <w:lvl w:ilvl="5" w:tplc="1CCE7406">
      <w:start w:val="1"/>
      <w:numFmt w:val="lowerRoman"/>
      <w:lvlText w:val="%6."/>
      <w:lvlJc w:val="right"/>
      <w:pPr>
        <w:ind w:left="4320" w:hanging="180"/>
      </w:pPr>
    </w:lvl>
    <w:lvl w:ilvl="6" w:tplc="AF304DBE">
      <w:start w:val="1"/>
      <w:numFmt w:val="decimal"/>
      <w:lvlText w:val="%7."/>
      <w:lvlJc w:val="left"/>
      <w:pPr>
        <w:ind w:left="5040" w:hanging="360"/>
      </w:pPr>
    </w:lvl>
    <w:lvl w:ilvl="7" w:tplc="C5C813CE">
      <w:start w:val="1"/>
      <w:numFmt w:val="lowerLetter"/>
      <w:lvlText w:val="%8."/>
      <w:lvlJc w:val="left"/>
      <w:pPr>
        <w:ind w:left="5760" w:hanging="360"/>
      </w:pPr>
    </w:lvl>
    <w:lvl w:ilvl="8" w:tplc="1FEAA0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60B"/>
    <w:multiLevelType w:val="hybridMultilevel"/>
    <w:tmpl w:val="E7AC6F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EE286"/>
    <w:multiLevelType w:val="hybridMultilevel"/>
    <w:tmpl w:val="FFFFFFFF"/>
    <w:lvl w:ilvl="0" w:tplc="C3E48E30">
      <w:start w:val="1"/>
      <w:numFmt w:val="lowerLetter"/>
      <w:lvlText w:val="%1."/>
      <w:lvlJc w:val="left"/>
      <w:pPr>
        <w:ind w:left="720" w:hanging="360"/>
      </w:pPr>
    </w:lvl>
    <w:lvl w:ilvl="1" w:tplc="448C226C">
      <w:start w:val="1"/>
      <w:numFmt w:val="lowerLetter"/>
      <w:lvlText w:val="%2."/>
      <w:lvlJc w:val="left"/>
      <w:pPr>
        <w:ind w:left="1440" w:hanging="360"/>
      </w:pPr>
    </w:lvl>
    <w:lvl w:ilvl="2" w:tplc="FB7668BE">
      <w:start w:val="1"/>
      <w:numFmt w:val="lowerRoman"/>
      <w:lvlText w:val="%3."/>
      <w:lvlJc w:val="right"/>
      <w:pPr>
        <w:ind w:left="2160" w:hanging="180"/>
      </w:pPr>
    </w:lvl>
    <w:lvl w:ilvl="3" w:tplc="DC72AF16">
      <w:start w:val="1"/>
      <w:numFmt w:val="decimal"/>
      <w:lvlText w:val="%4."/>
      <w:lvlJc w:val="left"/>
      <w:pPr>
        <w:ind w:left="2880" w:hanging="360"/>
      </w:pPr>
    </w:lvl>
    <w:lvl w:ilvl="4" w:tplc="61068CD4">
      <w:start w:val="1"/>
      <w:numFmt w:val="lowerLetter"/>
      <w:lvlText w:val="%5."/>
      <w:lvlJc w:val="left"/>
      <w:pPr>
        <w:ind w:left="3600" w:hanging="360"/>
      </w:pPr>
    </w:lvl>
    <w:lvl w:ilvl="5" w:tplc="4A8E87E0">
      <w:start w:val="1"/>
      <w:numFmt w:val="lowerRoman"/>
      <w:lvlText w:val="%6."/>
      <w:lvlJc w:val="right"/>
      <w:pPr>
        <w:ind w:left="4320" w:hanging="180"/>
      </w:pPr>
    </w:lvl>
    <w:lvl w:ilvl="6" w:tplc="2ADA481C">
      <w:start w:val="1"/>
      <w:numFmt w:val="decimal"/>
      <w:lvlText w:val="%7."/>
      <w:lvlJc w:val="left"/>
      <w:pPr>
        <w:ind w:left="5040" w:hanging="360"/>
      </w:pPr>
    </w:lvl>
    <w:lvl w:ilvl="7" w:tplc="CF9C36F2">
      <w:start w:val="1"/>
      <w:numFmt w:val="lowerLetter"/>
      <w:lvlText w:val="%8."/>
      <w:lvlJc w:val="left"/>
      <w:pPr>
        <w:ind w:left="5760" w:hanging="360"/>
      </w:pPr>
    </w:lvl>
    <w:lvl w:ilvl="8" w:tplc="528A03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B494"/>
    <w:multiLevelType w:val="hybridMultilevel"/>
    <w:tmpl w:val="FFFFFFFF"/>
    <w:lvl w:ilvl="0" w:tplc="CA50FDF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E747206">
      <w:start w:val="1"/>
      <w:numFmt w:val="lowerLetter"/>
      <w:lvlText w:val="%2."/>
      <w:lvlJc w:val="left"/>
      <w:pPr>
        <w:ind w:left="1440" w:hanging="360"/>
      </w:pPr>
    </w:lvl>
    <w:lvl w:ilvl="2" w:tplc="DA742220">
      <w:start w:val="1"/>
      <w:numFmt w:val="lowerRoman"/>
      <w:lvlText w:val="%3."/>
      <w:lvlJc w:val="right"/>
      <w:pPr>
        <w:ind w:left="2160" w:hanging="180"/>
      </w:pPr>
    </w:lvl>
    <w:lvl w:ilvl="3" w:tplc="79703E76">
      <w:start w:val="1"/>
      <w:numFmt w:val="decimal"/>
      <w:lvlText w:val="%4."/>
      <w:lvlJc w:val="left"/>
      <w:pPr>
        <w:ind w:left="2880" w:hanging="360"/>
      </w:pPr>
    </w:lvl>
    <w:lvl w:ilvl="4" w:tplc="C8C6EEDC">
      <w:start w:val="1"/>
      <w:numFmt w:val="lowerLetter"/>
      <w:lvlText w:val="%5."/>
      <w:lvlJc w:val="left"/>
      <w:pPr>
        <w:ind w:left="3600" w:hanging="360"/>
      </w:pPr>
    </w:lvl>
    <w:lvl w:ilvl="5" w:tplc="09345A6A">
      <w:start w:val="1"/>
      <w:numFmt w:val="lowerRoman"/>
      <w:lvlText w:val="%6."/>
      <w:lvlJc w:val="right"/>
      <w:pPr>
        <w:ind w:left="4320" w:hanging="180"/>
      </w:pPr>
    </w:lvl>
    <w:lvl w:ilvl="6" w:tplc="F3E89C10">
      <w:start w:val="1"/>
      <w:numFmt w:val="decimal"/>
      <w:lvlText w:val="%7."/>
      <w:lvlJc w:val="left"/>
      <w:pPr>
        <w:ind w:left="5040" w:hanging="360"/>
      </w:pPr>
    </w:lvl>
    <w:lvl w:ilvl="7" w:tplc="881AAD16">
      <w:start w:val="1"/>
      <w:numFmt w:val="lowerLetter"/>
      <w:lvlText w:val="%8."/>
      <w:lvlJc w:val="left"/>
      <w:pPr>
        <w:ind w:left="5760" w:hanging="360"/>
      </w:pPr>
    </w:lvl>
    <w:lvl w:ilvl="8" w:tplc="C68EC7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8806C"/>
    <w:multiLevelType w:val="hybridMultilevel"/>
    <w:tmpl w:val="FFFFFFFF"/>
    <w:lvl w:ilvl="0" w:tplc="864CA9FE">
      <w:start w:val="1"/>
      <w:numFmt w:val="decimal"/>
      <w:lvlText w:val="%1."/>
      <w:lvlJc w:val="left"/>
      <w:pPr>
        <w:ind w:left="720" w:hanging="360"/>
      </w:pPr>
    </w:lvl>
    <w:lvl w:ilvl="1" w:tplc="F028D186">
      <w:start w:val="1"/>
      <w:numFmt w:val="lowerLetter"/>
      <w:lvlText w:val="%2."/>
      <w:lvlJc w:val="left"/>
      <w:pPr>
        <w:ind w:left="1440" w:hanging="360"/>
      </w:pPr>
    </w:lvl>
    <w:lvl w:ilvl="2" w:tplc="8488DF0E">
      <w:start w:val="1"/>
      <w:numFmt w:val="lowerRoman"/>
      <w:lvlText w:val="%3."/>
      <w:lvlJc w:val="right"/>
      <w:pPr>
        <w:ind w:left="2160" w:hanging="180"/>
      </w:pPr>
    </w:lvl>
    <w:lvl w:ilvl="3" w:tplc="C980F09A">
      <w:start w:val="1"/>
      <w:numFmt w:val="decimal"/>
      <w:lvlText w:val="%4."/>
      <w:lvlJc w:val="left"/>
      <w:pPr>
        <w:ind w:left="2880" w:hanging="360"/>
      </w:pPr>
    </w:lvl>
    <w:lvl w:ilvl="4" w:tplc="0DC801E0">
      <w:start w:val="1"/>
      <w:numFmt w:val="lowerLetter"/>
      <w:lvlText w:val="%5."/>
      <w:lvlJc w:val="left"/>
      <w:pPr>
        <w:ind w:left="3600" w:hanging="360"/>
      </w:pPr>
    </w:lvl>
    <w:lvl w:ilvl="5" w:tplc="3DB4A880">
      <w:start w:val="1"/>
      <w:numFmt w:val="lowerRoman"/>
      <w:lvlText w:val="%6."/>
      <w:lvlJc w:val="right"/>
      <w:pPr>
        <w:ind w:left="4320" w:hanging="180"/>
      </w:pPr>
    </w:lvl>
    <w:lvl w:ilvl="6" w:tplc="C896C590">
      <w:start w:val="1"/>
      <w:numFmt w:val="decimal"/>
      <w:lvlText w:val="%7."/>
      <w:lvlJc w:val="left"/>
      <w:pPr>
        <w:ind w:left="5040" w:hanging="360"/>
      </w:pPr>
    </w:lvl>
    <w:lvl w:ilvl="7" w:tplc="A6988D98">
      <w:start w:val="1"/>
      <w:numFmt w:val="lowerLetter"/>
      <w:lvlText w:val="%8."/>
      <w:lvlJc w:val="left"/>
      <w:pPr>
        <w:ind w:left="5760" w:hanging="360"/>
      </w:pPr>
    </w:lvl>
    <w:lvl w:ilvl="8" w:tplc="8C2AA5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51692"/>
    <w:multiLevelType w:val="hybridMultilevel"/>
    <w:tmpl w:val="FFFFFFFF"/>
    <w:lvl w:ilvl="0" w:tplc="5948965A">
      <w:start w:val="1"/>
      <w:numFmt w:val="lowerLetter"/>
      <w:lvlText w:val="%1."/>
      <w:lvlJc w:val="left"/>
      <w:pPr>
        <w:ind w:left="720" w:hanging="360"/>
      </w:pPr>
    </w:lvl>
    <w:lvl w:ilvl="1" w:tplc="6E0A149E">
      <w:start w:val="1"/>
      <w:numFmt w:val="lowerLetter"/>
      <w:lvlText w:val="%2."/>
      <w:lvlJc w:val="left"/>
      <w:pPr>
        <w:ind w:left="1440" w:hanging="360"/>
      </w:pPr>
    </w:lvl>
    <w:lvl w:ilvl="2" w:tplc="4830F09A">
      <w:start w:val="1"/>
      <w:numFmt w:val="lowerRoman"/>
      <w:lvlText w:val="%3."/>
      <w:lvlJc w:val="right"/>
      <w:pPr>
        <w:ind w:left="2160" w:hanging="180"/>
      </w:pPr>
    </w:lvl>
    <w:lvl w:ilvl="3" w:tplc="091E0D74">
      <w:start w:val="1"/>
      <w:numFmt w:val="decimal"/>
      <w:lvlText w:val="%4."/>
      <w:lvlJc w:val="left"/>
      <w:pPr>
        <w:ind w:left="2880" w:hanging="360"/>
      </w:pPr>
    </w:lvl>
    <w:lvl w:ilvl="4" w:tplc="8C90E3C8">
      <w:start w:val="1"/>
      <w:numFmt w:val="lowerLetter"/>
      <w:lvlText w:val="%5."/>
      <w:lvlJc w:val="left"/>
      <w:pPr>
        <w:ind w:left="3600" w:hanging="360"/>
      </w:pPr>
    </w:lvl>
    <w:lvl w:ilvl="5" w:tplc="22687B76">
      <w:start w:val="1"/>
      <w:numFmt w:val="lowerRoman"/>
      <w:lvlText w:val="%6."/>
      <w:lvlJc w:val="right"/>
      <w:pPr>
        <w:ind w:left="4320" w:hanging="180"/>
      </w:pPr>
    </w:lvl>
    <w:lvl w:ilvl="6" w:tplc="E520B7C8">
      <w:start w:val="1"/>
      <w:numFmt w:val="decimal"/>
      <w:lvlText w:val="%7."/>
      <w:lvlJc w:val="left"/>
      <w:pPr>
        <w:ind w:left="5040" w:hanging="360"/>
      </w:pPr>
    </w:lvl>
    <w:lvl w:ilvl="7" w:tplc="FE8CEC4A">
      <w:start w:val="1"/>
      <w:numFmt w:val="lowerLetter"/>
      <w:lvlText w:val="%8."/>
      <w:lvlJc w:val="left"/>
      <w:pPr>
        <w:ind w:left="5760" w:hanging="360"/>
      </w:pPr>
    </w:lvl>
    <w:lvl w:ilvl="8" w:tplc="7BC4B0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762C2"/>
    <w:multiLevelType w:val="hybridMultilevel"/>
    <w:tmpl w:val="FFFFFFFF"/>
    <w:lvl w:ilvl="0" w:tplc="A7841654">
      <w:start w:val="1"/>
      <w:numFmt w:val="decimal"/>
      <w:lvlText w:val="%1."/>
      <w:lvlJc w:val="left"/>
      <w:pPr>
        <w:ind w:left="720" w:hanging="360"/>
      </w:pPr>
    </w:lvl>
    <w:lvl w:ilvl="1" w:tplc="DA58DC28">
      <w:start w:val="1"/>
      <w:numFmt w:val="lowerLetter"/>
      <w:lvlText w:val="%2."/>
      <w:lvlJc w:val="left"/>
      <w:pPr>
        <w:ind w:left="1440" w:hanging="360"/>
      </w:pPr>
    </w:lvl>
    <w:lvl w:ilvl="2" w:tplc="65E0BC0E">
      <w:start w:val="1"/>
      <w:numFmt w:val="lowerRoman"/>
      <w:lvlText w:val="%3."/>
      <w:lvlJc w:val="right"/>
      <w:pPr>
        <w:ind w:left="2160" w:hanging="180"/>
      </w:pPr>
    </w:lvl>
    <w:lvl w:ilvl="3" w:tplc="15A82A5E">
      <w:start w:val="1"/>
      <w:numFmt w:val="decimal"/>
      <w:lvlText w:val="%4."/>
      <w:lvlJc w:val="left"/>
      <w:pPr>
        <w:ind w:left="2880" w:hanging="360"/>
      </w:pPr>
    </w:lvl>
    <w:lvl w:ilvl="4" w:tplc="9BAE0E6C">
      <w:start w:val="1"/>
      <w:numFmt w:val="lowerLetter"/>
      <w:lvlText w:val="%5."/>
      <w:lvlJc w:val="left"/>
      <w:pPr>
        <w:ind w:left="3600" w:hanging="360"/>
      </w:pPr>
    </w:lvl>
    <w:lvl w:ilvl="5" w:tplc="BC26AB66">
      <w:start w:val="1"/>
      <w:numFmt w:val="lowerRoman"/>
      <w:lvlText w:val="%6."/>
      <w:lvlJc w:val="right"/>
      <w:pPr>
        <w:ind w:left="4320" w:hanging="180"/>
      </w:pPr>
    </w:lvl>
    <w:lvl w:ilvl="6" w:tplc="D34A4602">
      <w:start w:val="1"/>
      <w:numFmt w:val="decimal"/>
      <w:lvlText w:val="%7."/>
      <w:lvlJc w:val="left"/>
      <w:pPr>
        <w:ind w:left="5040" w:hanging="360"/>
      </w:pPr>
    </w:lvl>
    <w:lvl w:ilvl="7" w:tplc="2294F8D8">
      <w:start w:val="1"/>
      <w:numFmt w:val="lowerLetter"/>
      <w:lvlText w:val="%8."/>
      <w:lvlJc w:val="left"/>
      <w:pPr>
        <w:ind w:left="5760" w:hanging="360"/>
      </w:pPr>
    </w:lvl>
    <w:lvl w:ilvl="8" w:tplc="0E3A06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0518"/>
    <w:multiLevelType w:val="hybridMultilevel"/>
    <w:tmpl w:val="FFFFFFFF"/>
    <w:lvl w:ilvl="0" w:tplc="BAFCDDD6">
      <w:start w:val="1"/>
      <w:numFmt w:val="lowerLetter"/>
      <w:lvlText w:val="%1."/>
      <w:lvlJc w:val="left"/>
      <w:pPr>
        <w:ind w:left="720" w:hanging="360"/>
      </w:pPr>
    </w:lvl>
    <w:lvl w:ilvl="1" w:tplc="F64C4344">
      <w:start w:val="1"/>
      <w:numFmt w:val="lowerLetter"/>
      <w:lvlText w:val="%2."/>
      <w:lvlJc w:val="left"/>
      <w:pPr>
        <w:ind w:left="1440" w:hanging="360"/>
      </w:pPr>
    </w:lvl>
    <w:lvl w:ilvl="2" w:tplc="DB96B9C0">
      <w:start w:val="1"/>
      <w:numFmt w:val="lowerRoman"/>
      <w:lvlText w:val="%3."/>
      <w:lvlJc w:val="right"/>
      <w:pPr>
        <w:ind w:left="2160" w:hanging="180"/>
      </w:pPr>
    </w:lvl>
    <w:lvl w:ilvl="3" w:tplc="AD2E42B2">
      <w:start w:val="1"/>
      <w:numFmt w:val="decimal"/>
      <w:lvlText w:val="%4."/>
      <w:lvlJc w:val="left"/>
      <w:pPr>
        <w:ind w:left="2880" w:hanging="360"/>
      </w:pPr>
    </w:lvl>
    <w:lvl w:ilvl="4" w:tplc="F7866688">
      <w:start w:val="1"/>
      <w:numFmt w:val="lowerLetter"/>
      <w:lvlText w:val="%5."/>
      <w:lvlJc w:val="left"/>
      <w:pPr>
        <w:ind w:left="3600" w:hanging="360"/>
      </w:pPr>
    </w:lvl>
    <w:lvl w:ilvl="5" w:tplc="D78EEFD4">
      <w:start w:val="1"/>
      <w:numFmt w:val="lowerRoman"/>
      <w:lvlText w:val="%6."/>
      <w:lvlJc w:val="right"/>
      <w:pPr>
        <w:ind w:left="4320" w:hanging="180"/>
      </w:pPr>
    </w:lvl>
    <w:lvl w:ilvl="6" w:tplc="3B8E14F2">
      <w:start w:val="1"/>
      <w:numFmt w:val="decimal"/>
      <w:lvlText w:val="%7."/>
      <w:lvlJc w:val="left"/>
      <w:pPr>
        <w:ind w:left="5040" w:hanging="360"/>
      </w:pPr>
    </w:lvl>
    <w:lvl w:ilvl="7" w:tplc="080E555E">
      <w:start w:val="1"/>
      <w:numFmt w:val="lowerLetter"/>
      <w:lvlText w:val="%8."/>
      <w:lvlJc w:val="left"/>
      <w:pPr>
        <w:ind w:left="5760" w:hanging="360"/>
      </w:pPr>
    </w:lvl>
    <w:lvl w:ilvl="8" w:tplc="6AB894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652D0"/>
    <w:multiLevelType w:val="hybridMultilevel"/>
    <w:tmpl w:val="01602EB6"/>
    <w:lvl w:ilvl="0" w:tplc="7938D94A">
      <w:start w:val="1"/>
      <w:numFmt w:val="lowerLetter"/>
      <w:lvlText w:val="%1."/>
      <w:lvlJc w:val="left"/>
      <w:pPr>
        <w:ind w:left="720" w:hanging="360"/>
      </w:pPr>
    </w:lvl>
    <w:lvl w:ilvl="1" w:tplc="8D78CC76">
      <w:start w:val="1"/>
      <w:numFmt w:val="lowerLetter"/>
      <w:lvlText w:val="%2."/>
      <w:lvlJc w:val="left"/>
      <w:pPr>
        <w:ind w:left="1440" w:hanging="360"/>
      </w:pPr>
    </w:lvl>
    <w:lvl w:ilvl="2" w:tplc="8AB6E3F0">
      <w:start w:val="1"/>
      <w:numFmt w:val="lowerRoman"/>
      <w:lvlText w:val="%3."/>
      <w:lvlJc w:val="right"/>
      <w:pPr>
        <w:ind w:left="2160" w:hanging="180"/>
      </w:pPr>
    </w:lvl>
    <w:lvl w:ilvl="3" w:tplc="FC34E19A">
      <w:start w:val="1"/>
      <w:numFmt w:val="decimal"/>
      <w:lvlText w:val="%4."/>
      <w:lvlJc w:val="left"/>
      <w:pPr>
        <w:ind w:left="2880" w:hanging="360"/>
      </w:pPr>
    </w:lvl>
    <w:lvl w:ilvl="4" w:tplc="50A2ADD2">
      <w:start w:val="1"/>
      <w:numFmt w:val="lowerLetter"/>
      <w:lvlText w:val="%5."/>
      <w:lvlJc w:val="left"/>
      <w:pPr>
        <w:ind w:left="3600" w:hanging="360"/>
      </w:pPr>
    </w:lvl>
    <w:lvl w:ilvl="5" w:tplc="E546438C">
      <w:start w:val="1"/>
      <w:numFmt w:val="lowerRoman"/>
      <w:lvlText w:val="%6."/>
      <w:lvlJc w:val="right"/>
      <w:pPr>
        <w:ind w:left="4320" w:hanging="180"/>
      </w:pPr>
    </w:lvl>
    <w:lvl w:ilvl="6" w:tplc="C674F1D0">
      <w:start w:val="1"/>
      <w:numFmt w:val="decimal"/>
      <w:lvlText w:val="%7."/>
      <w:lvlJc w:val="left"/>
      <w:pPr>
        <w:ind w:left="5040" w:hanging="360"/>
      </w:pPr>
    </w:lvl>
    <w:lvl w:ilvl="7" w:tplc="4B36E6F6">
      <w:start w:val="1"/>
      <w:numFmt w:val="lowerLetter"/>
      <w:lvlText w:val="%8."/>
      <w:lvlJc w:val="left"/>
      <w:pPr>
        <w:ind w:left="5760" w:hanging="360"/>
      </w:pPr>
    </w:lvl>
    <w:lvl w:ilvl="8" w:tplc="102250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C39A3"/>
    <w:multiLevelType w:val="hybridMultilevel"/>
    <w:tmpl w:val="723CC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4F3A"/>
    <w:multiLevelType w:val="hybridMultilevel"/>
    <w:tmpl w:val="FFFFFFFF"/>
    <w:lvl w:ilvl="0" w:tplc="75A826FA">
      <w:start w:val="1"/>
      <w:numFmt w:val="lowerLetter"/>
      <w:lvlText w:val="%1."/>
      <w:lvlJc w:val="left"/>
      <w:pPr>
        <w:ind w:left="720" w:hanging="360"/>
      </w:pPr>
    </w:lvl>
    <w:lvl w:ilvl="1" w:tplc="BFB4D1C0">
      <w:start w:val="1"/>
      <w:numFmt w:val="lowerLetter"/>
      <w:lvlText w:val="%2."/>
      <w:lvlJc w:val="left"/>
      <w:pPr>
        <w:ind w:left="1440" w:hanging="360"/>
      </w:pPr>
    </w:lvl>
    <w:lvl w:ilvl="2" w:tplc="37A4F146">
      <w:start w:val="1"/>
      <w:numFmt w:val="lowerRoman"/>
      <w:lvlText w:val="%3."/>
      <w:lvlJc w:val="right"/>
      <w:pPr>
        <w:ind w:left="2160" w:hanging="180"/>
      </w:pPr>
    </w:lvl>
    <w:lvl w:ilvl="3" w:tplc="9C5880A0">
      <w:start w:val="1"/>
      <w:numFmt w:val="decimal"/>
      <w:lvlText w:val="%4."/>
      <w:lvlJc w:val="left"/>
      <w:pPr>
        <w:ind w:left="2880" w:hanging="360"/>
      </w:pPr>
    </w:lvl>
    <w:lvl w:ilvl="4" w:tplc="0E8681E8">
      <w:start w:val="1"/>
      <w:numFmt w:val="lowerLetter"/>
      <w:lvlText w:val="%5."/>
      <w:lvlJc w:val="left"/>
      <w:pPr>
        <w:ind w:left="3600" w:hanging="360"/>
      </w:pPr>
    </w:lvl>
    <w:lvl w:ilvl="5" w:tplc="35AEB250">
      <w:start w:val="1"/>
      <w:numFmt w:val="lowerRoman"/>
      <w:lvlText w:val="%6."/>
      <w:lvlJc w:val="right"/>
      <w:pPr>
        <w:ind w:left="4320" w:hanging="180"/>
      </w:pPr>
    </w:lvl>
    <w:lvl w:ilvl="6" w:tplc="1C6A9888">
      <w:start w:val="1"/>
      <w:numFmt w:val="decimal"/>
      <w:lvlText w:val="%7."/>
      <w:lvlJc w:val="left"/>
      <w:pPr>
        <w:ind w:left="5040" w:hanging="360"/>
      </w:pPr>
    </w:lvl>
    <w:lvl w:ilvl="7" w:tplc="04964D08">
      <w:start w:val="1"/>
      <w:numFmt w:val="lowerLetter"/>
      <w:lvlText w:val="%8."/>
      <w:lvlJc w:val="left"/>
      <w:pPr>
        <w:ind w:left="5760" w:hanging="360"/>
      </w:pPr>
    </w:lvl>
    <w:lvl w:ilvl="8" w:tplc="95184C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3CEB"/>
    <w:multiLevelType w:val="hybridMultilevel"/>
    <w:tmpl w:val="EE12EF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25467D0">
      <w:start w:val="1"/>
      <w:numFmt w:val="lowerLetter"/>
      <w:lvlText w:val="%2."/>
      <w:lvlJc w:val="left"/>
      <w:pPr>
        <w:ind w:left="1440" w:hanging="360"/>
      </w:pPr>
    </w:lvl>
    <w:lvl w:ilvl="2" w:tplc="06DA4040">
      <w:start w:val="1"/>
      <w:numFmt w:val="lowerRoman"/>
      <w:lvlText w:val="%3."/>
      <w:lvlJc w:val="right"/>
      <w:pPr>
        <w:ind w:left="2160" w:hanging="180"/>
      </w:pPr>
    </w:lvl>
    <w:lvl w:ilvl="3" w:tplc="67602A6A">
      <w:start w:val="1"/>
      <w:numFmt w:val="decimal"/>
      <w:lvlText w:val="%4."/>
      <w:lvlJc w:val="left"/>
      <w:pPr>
        <w:ind w:left="2880" w:hanging="360"/>
      </w:pPr>
    </w:lvl>
    <w:lvl w:ilvl="4" w:tplc="928A4AE2">
      <w:start w:val="1"/>
      <w:numFmt w:val="lowerLetter"/>
      <w:lvlText w:val="%5."/>
      <w:lvlJc w:val="left"/>
      <w:pPr>
        <w:ind w:left="3600" w:hanging="360"/>
      </w:pPr>
    </w:lvl>
    <w:lvl w:ilvl="5" w:tplc="1CCE7406">
      <w:start w:val="1"/>
      <w:numFmt w:val="lowerRoman"/>
      <w:lvlText w:val="%6."/>
      <w:lvlJc w:val="right"/>
      <w:pPr>
        <w:ind w:left="4320" w:hanging="180"/>
      </w:pPr>
    </w:lvl>
    <w:lvl w:ilvl="6" w:tplc="AF304DBE">
      <w:start w:val="1"/>
      <w:numFmt w:val="decimal"/>
      <w:lvlText w:val="%7."/>
      <w:lvlJc w:val="left"/>
      <w:pPr>
        <w:ind w:left="5040" w:hanging="360"/>
      </w:pPr>
    </w:lvl>
    <w:lvl w:ilvl="7" w:tplc="C5C813CE">
      <w:start w:val="1"/>
      <w:numFmt w:val="lowerLetter"/>
      <w:lvlText w:val="%8."/>
      <w:lvlJc w:val="left"/>
      <w:pPr>
        <w:ind w:left="5760" w:hanging="360"/>
      </w:pPr>
    </w:lvl>
    <w:lvl w:ilvl="8" w:tplc="1FEAA0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2CEC"/>
    <w:multiLevelType w:val="hybridMultilevel"/>
    <w:tmpl w:val="F7285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EA9AB"/>
    <w:multiLevelType w:val="hybridMultilevel"/>
    <w:tmpl w:val="FFFFFFFF"/>
    <w:lvl w:ilvl="0" w:tplc="B484DF2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62BCC6">
      <w:start w:val="1"/>
      <w:numFmt w:val="lowerLetter"/>
      <w:lvlText w:val="%2."/>
      <w:lvlJc w:val="left"/>
      <w:pPr>
        <w:ind w:left="1440" w:hanging="360"/>
      </w:pPr>
    </w:lvl>
    <w:lvl w:ilvl="2" w:tplc="9358FB14">
      <w:start w:val="1"/>
      <w:numFmt w:val="lowerRoman"/>
      <w:lvlText w:val="%3."/>
      <w:lvlJc w:val="right"/>
      <w:pPr>
        <w:ind w:left="2160" w:hanging="180"/>
      </w:pPr>
    </w:lvl>
    <w:lvl w:ilvl="3" w:tplc="F3DCF190">
      <w:start w:val="1"/>
      <w:numFmt w:val="decimal"/>
      <w:lvlText w:val="%4."/>
      <w:lvlJc w:val="left"/>
      <w:pPr>
        <w:ind w:left="2880" w:hanging="360"/>
      </w:pPr>
    </w:lvl>
    <w:lvl w:ilvl="4" w:tplc="B3E4E9AE">
      <w:start w:val="1"/>
      <w:numFmt w:val="lowerLetter"/>
      <w:lvlText w:val="%5."/>
      <w:lvlJc w:val="left"/>
      <w:pPr>
        <w:ind w:left="3600" w:hanging="360"/>
      </w:pPr>
    </w:lvl>
    <w:lvl w:ilvl="5" w:tplc="7B4A646A">
      <w:start w:val="1"/>
      <w:numFmt w:val="lowerRoman"/>
      <w:lvlText w:val="%6."/>
      <w:lvlJc w:val="right"/>
      <w:pPr>
        <w:ind w:left="4320" w:hanging="180"/>
      </w:pPr>
    </w:lvl>
    <w:lvl w:ilvl="6" w:tplc="970AF2D8">
      <w:start w:val="1"/>
      <w:numFmt w:val="decimal"/>
      <w:lvlText w:val="%7."/>
      <w:lvlJc w:val="left"/>
      <w:pPr>
        <w:ind w:left="5040" w:hanging="360"/>
      </w:pPr>
    </w:lvl>
    <w:lvl w:ilvl="7" w:tplc="D6CE38E0">
      <w:start w:val="1"/>
      <w:numFmt w:val="lowerLetter"/>
      <w:lvlText w:val="%8."/>
      <w:lvlJc w:val="left"/>
      <w:pPr>
        <w:ind w:left="5760" w:hanging="360"/>
      </w:pPr>
    </w:lvl>
    <w:lvl w:ilvl="8" w:tplc="36C470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E9002"/>
    <w:multiLevelType w:val="hybridMultilevel"/>
    <w:tmpl w:val="FFFFFFFF"/>
    <w:lvl w:ilvl="0" w:tplc="97A403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2F41674">
      <w:start w:val="1"/>
      <w:numFmt w:val="lowerLetter"/>
      <w:lvlText w:val="%2."/>
      <w:lvlJc w:val="left"/>
      <w:pPr>
        <w:ind w:left="1440" w:hanging="360"/>
      </w:pPr>
    </w:lvl>
    <w:lvl w:ilvl="2" w:tplc="C544448A">
      <w:start w:val="1"/>
      <w:numFmt w:val="lowerRoman"/>
      <w:lvlText w:val="%3."/>
      <w:lvlJc w:val="right"/>
      <w:pPr>
        <w:ind w:left="2160" w:hanging="180"/>
      </w:pPr>
    </w:lvl>
    <w:lvl w:ilvl="3" w:tplc="C7DCC12A">
      <w:start w:val="1"/>
      <w:numFmt w:val="decimal"/>
      <w:lvlText w:val="%4."/>
      <w:lvlJc w:val="left"/>
      <w:pPr>
        <w:ind w:left="2880" w:hanging="360"/>
      </w:pPr>
    </w:lvl>
    <w:lvl w:ilvl="4" w:tplc="16FE8BFA">
      <w:start w:val="1"/>
      <w:numFmt w:val="lowerLetter"/>
      <w:lvlText w:val="%5."/>
      <w:lvlJc w:val="left"/>
      <w:pPr>
        <w:ind w:left="3600" w:hanging="360"/>
      </w:pPr>
    </w:lvl>
    <w:lvl w:ilvl="5" w:tplc="719CEA94">
      <w:start w:val="1"/>
      <w:numFmt w:val="lowerRoman"/>
      <w:lvlText w:val="%6."/>
      <w:lvlJc w:val="right"/>
      <w:pPr>
        <w:ind w:left="4320" w:hanging="180"/>
      </w:pPr>
    </w:lvl>
    <w:lvl w:ilvl="6" w:tplc="F6FEF334">
      <w:start w:val="1"/>
      <w:numFmt w:val="decimal"/>
      <w:lvlText w:val="%7."/>
      <w:lvlJc w:val="left"/>
      <w:pPr>
        <w:ind w:left="5040" w:hanging="360"/>
      </w:pPr>
    </w:lvl>
    <w:lvl w:ilvl="7" w:tplc="A7F27E24">
      <w:start w:val="1"/>
      <w:numFmt w:val="lowerLetter"/>
      <w:lvlText w:val="%8."/>
      <w:lvlJc w:val="left"/>
      <w:pPr>
        <w:ind w:left="5760" w:hanging="360"/>
      </w:pPr>
    </w:lvl>
    <w:lvl w:ilvl="8" w:tplc="CF2AFF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F80C"/>
    <w:multiLevelType w:val="hybridMultilevel"/>
    <w:tmpl w:val="7F3A6420"/>
    <w:lvl w:ilvl="0" w:tplc="ACE0C360">
      <w:start w:val="1"/>
      <w:numFmt w:val="decimal"/>
      <w:lvlText w:val="%1."/>
      <w:lvlJc w:val="left"/>
      <w:pPr>
        <w:ind w:left="720" w:hanging="360"/>
      </w:pPr>
    </w:lvl>
    <w:lvl w:ilvl="1" w:tplc="E3A60968">
      <w:start w:val="1"/>
      <w:numFmt w:val="lowerLetter"/>
      <w:lvlText w:val="%2."/>
      <w:lvlJc w:val="left"/>
      <w:pPr>
        <w:ind w:left="1440" w:hanging="360"/>
      </w:pPr>
    </w:lvl>
    <w:lvl w:ilvl="2" w:tplc="49664E86">
      <w:start w:val="1"/>
      <w:numFmt w:val="lowerRoman"/>
      <w:lvlText w:val="%3."/>
      <w:lvlJc w:val="right"/>
      <w:pPr>
        <w:ind w:left="2160" w:hanging="180"/>
      </w:pPr>
    </w:lvl>
    <w:lvl w:ilvl="3" w:tplc="CE063CBE">
      <w:start w:val="1"/>
      <w:numFmt w:val="decimal"/>
      <w:lvlText w:val="%4."/>
      <w:lvlJc w:val="left"/>
      <w:pPr>
        <w:ind w:left="2880" w:hanging="360"/>
      </w:pPr>
    </w:lvl>
    <w:lvl w:ilvl="4" w:tplc="C3EA88AA">
      <w:start w:val="1"/>
      <w:numFmt w:val="lowerLetter"/>
      <w:lvlText w:val="%5."/>
      <w:lvlJc w:val="left"/>
      <w:pPr>
        <w:ind w:left="3600" w:hanging="360"/>
      </w:pPr>
    </w:lvl>
    <w:lvl w:ilvl="5" w:tplc="6D966CD2">
      <w:start w:val="1"/>
      <w:numFmt w:val="lowerRoman"/>
      <w:lvlText w:val="%6."/>
      <w:lvlJc w:val="right"/>
      <w:pPr>
        <w:ind w:left="4320" w:hanging="180"/>
      </w:pPr>
    </w:lvl>
    <w:lvl w:ilvl="6" w:tplc="4846F760">
      <w:start w:val="1"/>
      <w:numFmt w:val="decimal"/>
      <w:lvlText w:val="%7."/>
      <w:lvlJc w:val="left"/>
      <w:pPr>
        <w:ind w:left="5040" w:hanging="360"/>
      </w:pPr>
    </w:lvl>
    <w:lvl w:ilvl="7" w:tplc="B016CF90">
      <w:start w:val="1"/>
      <w:numFmt w:val="lowerLetter"/>
      <w:lvlText w:val="%8."/>
      <w:lvlJc w:val="left"/>
      <w:pPr>
        <w:ind w:left="5760" w:hanging="360"/>
      </w:pPr>
    </w:lvl>
    <w:lvl w:ilvl="8" w:tplc="5F469E5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208A3"/>
    <w:multiLevelType w:val="hybridMultilevel"/>
    <w:tmpl w:val="FFFFFFFF"/>
    <w:lvl w:ilvl="0" w:tplc="F604A734">
      <w:start w:val="1"/>
      <w:numFmt w:val="lowerLetter"/>
      <w:lvlText w:val="%1."/>
      <w:lvlJc w:val="left"/>
      <w:pPr>
        <w:ind w:left="720" w:hanging="360"/>
      </w:pPr>
    </w:lvl>
    <w:lvl w:ilvl="1" w:tplc="FF1699C2">
      <w:start w:val="1"/>
      <w:numFmt w:val="lowerLetter"/>
      <w:lvlText w:val="%2."/>
      <w:lvlJc w:val="left"/>
      <w:pPr>
        <w:ind w:left="1440" w:hanging="360"/>
      </w:pPr>
    </w:lvl>
    <w:lvl w:ilvl="2" w:tplc="2E4C9386">
      <w:start w:val="1"/>
      <w:numFmt w:val="lowerRoman"/>
      <w:lvlText w:val="%3."/>
      <w:lvlJc w:val="right"/>
      <w:pPr>
        <w:ind w:left="2160" w:hanging="180"/>
      </w:pPr>
    </w:lvl>
    <w:lvl w:ilvl="3" w:tplc="E0187FE0">
      <w:start w:val="1"/>
      <w:numFmt w:val="decimal"/>
      <w:lvlText w:val="%4."/>
      <w:lvlJc w:val="left"/>
      <w:pPr>
        <w:ind w:left="2880" w:hanging="360"/>
      </w:pPr>
    </w:lvl>
    <w:lvl w:ilvl="4" w:tplc="5136058C">
      <w:start w:val="1"/>
      <w:numFmt w:val="lowerLetter"/>
      <w:lvlText w:val="%5."/>
      <w:lvlJc w:val="left"/>
      <w:pPr>
        <w:ind w:left="3600" w:hanging="360"/>
      </w:pPr>
    </w:lvl>
    <w:lvl w:ilvl="5" w:tplc="08F4D4E4">
      <w:start w:val="1"/>
      <w:numFmt w:val="lowerRoman"/>
      <w:lvlText w:val="%6."/>
      <w:lvlJc w:val="right"/>
      <w:pPr>
        <w:ind w:left="4320" w:hanging="180"/>
      </w:pPr>
    </w:lvl>
    <w:lvl w:ilvl="6" w:tplc="EA52D1D0">
      <w:start w:val="1"/>
      <w:numFmt w:val="decimal"/>
      <w:lvlText w:val="%7."/>
      <w:lvlJc w:val="left"/>
      <w:pPr>
        <w:ind w:left="5040" w:hanging="360"/>
      </w:pPr>
    </w:lvl>
    <w:lvl w:ilvl="7" w:tplc="96802120">
      <w:start w:val="1"/>
      <w:numFmt w:val="lowerLetter"/>
      <w:lvlText w:val="%8."/>
      <w:lvlJc w:val="left"/>
      <w:pPr>
        <w:ind w:left="5760" w:hanging="360"/>
      </w:pPr>
    </w:lvl>
    <w:lvl w:ilvl="8" w:tplc="4606C35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023B5"/>
    <w:multiLevelType w:val="hybridMultilevel"/>
    <w:tmpl w:val="FF66B0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5F5E5"/>
    <w:multiLevelType w:val="hybridMultilevel"/>
    <w:tmpl w:val="56544E14"/>
    <w:lvl w:ilvl="0" w:tplc="EEF25BA8">
      <w:start w:val="1"/>
      <w:numFmt w:val="lowerLetter"/>
      <w:lvlText w:val="%1."/>
      <w:lvlJc w:val="left"/>
      <w:pPr>
        <w:ind w:left="720" w:hanging="360"/>
      </w:pPr>
    </w:lvl>
    <w:lvl w:ilvl="1" w:tplc="D4543B4E">
      <w:start w:val="1"/>
      <w:numFmt w:val="lowerLetter"/>
      <w:lvlText w:val="%2."/>
      <w:lvlJc w:val="left"/>
      <w:pPr>
        <w:ind w:left="1440" w:hanging="360"/>
      </w:pPr>
    </w:lvl>
    <w:lvl w:ilvl="2" w:tplc="7640D620">
      <w:start w:val="1"/>
      <w:numFmt w:val="lowerRoman"/>
      <w:lvlText w:val="%3."/>
      <w:lvlJc w:val="right"/>
      <w:pPr>
        <w:ind w:left="2160" w:hanging="180"/>
      </w:pPr>
    </w:lvl>
    <w:lvl w:ilvl="3" w:tplc="3084B144">
      <w:start w:val="1"/>
      <w:numFmt w:val="decimal"/>
      <w:lvlText w:val="%4."/>
      <w:lvlJc w:val="left"/>
      <w:pPr>
        <w:ind w:left="2880" w:hanging="360"/>
      </w:pPr>
    </w:lvl>
    <w:lvl w:ilvl="4" w:tplc="32E838C8">
      <w:start w:val="1"/>
      <w:numFmt w:val="lowerLetter"/>
      <w:lvlText w:val="%5."/>
      <w:lvlJc w:val="left"/>
      <w:pPr>
        <w:ind w:left="3600" w:hanging="360"/>
      </w:pPr>
    </w:lvl>
    <w:lvl w:ilvl="5" w:tplc="C4FA5EB0">
      <w:start w:val="1"/>
      <w:numFmt w:val="lowerRoman"/>
      <w:lvlText w:val="%6."/>
      <w:lvlJc w:val="right"/>
      <w:pPr>
        <w:ind w:left="4320" w:hanging="180"/>
      </w:pPr>
    </w:lvl>
    <w:lvl w:ilvl="6" w:tplc="E8AEF3F6">
      <w:start w:val="1"/>
      <w:numFmt w:val="decimal"/>
      <w:lvlText w:val="%7."/>
      <w:lvlJc w:val="left"/>
      <w:pPr>
        <w:ind w:left="5040" w:hanging="360"/>
      </w:pPr>
    </w:lvl>
    <w:lvl w:ilvl="7" w:tplc="C846CE9C">
      <w:start w:val="1"/>
      <w:numFmt w:val="lowerLetter"/>
      <w:lvlText w:val="%8."/>
      <w:lvlJc w:val="left"/>
      <w:pPr>
        <w:ind w:left="5760" w:hanging="360"/>
      </w:pPr>
    </w:lvl>
    <w:lvl w:ilvl="8" w:tplc="C5C6CF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64A4"/>
    <w:multiLevelType w:val="hybridMultilevel"/>
    <w:tmpl w:val="FFFFFFFF"/>
    <w:lvl w:ilvl="0" w:tplc="DA86ED0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54C82AC">
      <w:start w:val="1"/>
      <w:numFmt w:val="lowerLetter"/>
      <w:lvlText w:val="%2."/>
      <w:lvlJc w:val="left"/>
      <w:pPr>
        <w:ind w:left="1440" w:hanging="360"/>
      </w:pPr>
    </w:lvl>
    <w:lvl w:ilvl="2" w:tplc="6726A174">
      <w:start w:val="1"/>
      <w:numFmt w:val="lowerRoman"/>
      <w:lvlText w:val="%3."/>
      <w:lvlJc w:val="right"/>
      <w:pPr>
        <w:ind w:left="2160" w:hanging="180"/>
      </w:pPr>
    </w:lvl>
    <w:lvl w:ilvl="3" w:tplc="49B64FE6">
      <w:start w:val="1"/>
      <w:numFmt w:val="decimal"/>
      <w:lvlText w:val="%4."/>
      <w:lvlJc w:val="left"/>
      <w:pPr>
        <w:ind w:left="2880" w:hanging="360"/>
      </w:pPr>
    </w:lvl>
    <w:lvl w:ilvl="4" w:tplc="81E6CD1A">
      <w:start w:val="1"/>
      <w:numFmt w:val="lowerLetter"/>
      <w:lvlText w:val="%5."/>
      <w:lvlJc w:val="left"/>
      <w:pPr>
        <w:ind w:left="3600" w:hanging="360"/>
      </w:pPr>
    </w:lvl>
    <w:lvl w:ilvl="5" w:tplc="EB76A908">
      <w:start w:val="1"/>
      <w:numFmt w:val="lowerRoman"/>
      <w:lvlText w:val="%6."/>
      <w:lvlJc w:val="right"/>
      <w:pPr>
        <w:ind w:left="4320" w:hanging="180"/>
      </w:pPr>
    </w:lvl>
    <w:lvl w:ilvl="6" w:tplc="42588802">
      <w:start w:val="1"/>
      <w:numFmt w:val="decimal"/>
      <w:lvlText w:val="%7."/>
      <w:lvlJc w:val="left"/>
      <w:pPr>
        <w:ind w:left="5040" w:hanging="360"/>
      </w:pPr>
    </w:lvl>
    <w:lvl w:ilvl="7" w:tplc="579ECB66">
      <w:start w:val="1"/>
      <w:numFmt w:val="lowerLetter"/>
      <w:lvlText w:val="%8."/>
      <w:lvlJc w:val="left"/>
      <w:pPr>
        <w:ind w:left="5760" w:hanging="360"/>
      </w:pPr>
    </w:lvl>
    <w:lvl w:ilvl="8" w:tplc="BC967C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7BBDB"/>
    <w:multiLevelType w:val="hybridMultilevel"/>
    <w:tmpl w:val="FFFFFFFF"/>
    <w:lvl w:ilvl="0" w:tplc="B5E4A160">
      <w:start w:val="1"/>
      <w:numFmt w:val="decimal"/>
      <w:lvlText w:val="%1."/>
      <w:lvlJc w:val="left"/>
      <w:pPr>
        <w:ind w:left="720" w:hanging="360"/>
      </w:pPr>
    </w:lvl>
    <w:lvl w:ilvl="1" w:tplc="5A3E8272">
      <w:start w:val="1"/>
      <w:numFmt w:val="lowerLetter"/>
      <w:lvlText w:val="%2."/>
      <w:lvlJc w:val="left"/>
      <w:pPr>
        <w:ind w:left="1440" w:hanging="360"/>
      </w:pPr>
    </w:lvl>
    <w:lvl w:ilvl="2" w:tplc="EAC8B45E">
      <w:start w:val="1"/>
      <w:numFmt w:val="lowerRoman"/>
      <w:lvlText w:val="%3."/>
      <w:lvlJc w:val="right"/>
      <w:pPr>
        <w:ind w:left="2160" w:hanging="180"/>
      </w:pPr>
    </w:lvl>
    <w:lvl w:ilvl="3" w:tplc="140C89B0">
      <w:start w:val="1"/>
      <w:numFmt w:val="decimal"/>
      <w:lvlText w:val="%4."/>
      <w:lvlJc w:val="left"/>
      <w:pPr>
        <w:ind w:left="2880" w:hanging="360"/>
      </w:pPr>
    </w:lvl>
    <w:lvl w:ilvl="4" w:tplc="938613C8">
      <w:start w:val="1"/>
      <w:numFmt w:val="lowerLetter"/>
      <w:lvlText w:val="%5."/>
      <w:lvlJc w:val="left"/>
      <w:pPr>
        <w:ind w:left="3600" w:hanging="360"/>
      </w:pPr>
    </w:lvl>
    <w:lvl w:ilvl="5" w:tplc="4C64EB16">
      <w:start w:val="1"/>
      <w:numFmt w:val="lowerRoman"/>
      <w:lvlText w:val="%6."/>
      <w:lvlJc w:val="right"/>
      <w:pPr>
        <w:ind w:left="4320" w:hanging="180"/>
      </w:pPr>
    </w:lvl>
    <w:lvl w:ilvl="6" w:tplc="342CD228">
      <w:start w:val="1"/>
      <w:numFmt w:val="decimal"/>
      <w:lvlText w:val="%7."/>
      <w:lvlJc w:val="left"/>
      <w:pPr>
        <w:ind w:left="5040" w:hanging="360"/>
      </w:pPr>
    </w:lvl>
    <w:lvl w:ilvl="7" w:tplc="EA9AA9E2">
      <w:start w:val="1"/>
      <w:numFmt w:val="lowerLetter"/>
      <w:lvlText w:val="%8."/>
      <w:lvlJc w:val="left"/>
      <w:pPr>
        <w:ind w:left="5760" w:hanging="360"/>
      </w:pPr>
    </w:lvl>
    <w:lvl w:ilvl="8" w:tplc="CF3E39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97246"/>
    <w:multiLevelType w:val="hybridMultilevel"/>
    <w:tmpl w:val="79F4F9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286F1"/>
    <w:multiLevelType w:val="hybridMultilevel"/>
    <w:tmpl w:val="14F686D4"/>
    <w:lvl w:ilvl="0" w:tplc="FD7C25CA">
      <w:start w:val="1"/>
      <w:numFmt w:val="lowerLetter"/>
      <w:lvlText w:val="%1."/>
      <w:lvlJc w:val="left"/>
      <w:pPr>
        <w:ind w:left="720" w:hanging="360"/>
      </w:pPr>
    </w:lvl>
    <w:lvl w:ilvl="1" w:tplc="0BCA80B2">
      <w:start w:val="1"/>
      <w:numFmt w:val="lowerLetter"/>
      <w:lvlText w:val="%2."/>
      <w:lvlJc w:val="left"/>
      <w:pPr>
        <w:ind w:left="1440" w:hanging="360"/>
      </w:pPr>
    </w:lvl>
    <w:lvl w:ilvl="2" w:tplc="CEEA9AD0">
      <w:start w:val="1"/>
      <w:numFmt w:val="lowerRoman"/>
      <w:lvlText w:val="%3."/>
      <w:lvlJc w:val="right"/>
      <w:pPr>
        <w:ind w:left="2160" w:hanging="180"/>
      </w:pPr>
    </w:lvl>
    <w:lvl w:ilvl="3" w:tplc="CD0494C0">
      <w:start w:val="1"/>
      <w:numFmt w:val="decimal"/>
      <w:lvlText w:val="%4."/>
      <w:lvlJc w:val="left"/>
      <w:pPr>
        <w:ind w:left="2880" w:hanging="360"/>
      </w:pPr>
    </w:lvl>
    <w:lvl w:ilvl="4" w:tplc="33F6C054">
      <w:start w:val="1"/>
      <w:numFmt w:val="lowerLetter"/>
      <w:lvlText w:val="%5."/>
      <w:lvlJc w:val="left"/>
      <w:pPr>
        <w:ind w:left="3600" w:hanging="360"/>
      </w:pPr>
    </w:lvl>
    <w:lvl w:ilvl="5" w:tplc="EDF2E952">
      <w:start w:val="1"/>
      <w:numFmt w:val="lowerRoman"/>
      <w:lvlText w:val="%6."/>
      <w:lvlJc w:val="right"/>
      <w:pPr>
        <w:ind w:left="4320" w:hanging="180"/>
      </w:pPr>
    </w:lvl>
    <w:lvl w:ilvl="6" w:tplc="829C2216">
      <w:start w:val="1"/>
      <w:numFmt w:val="decimal"/>
      <w:lvlText w:val="%7."/>
      <w:lvlJc w:val="left"/>
      <w:pPr>
        <w:ind w:left="5040" w:hanging="360"/>
      </w:pPr>
    </w:lvl>
    <w:lvl w:ilvl="7" w:tplc="EED27394">
      <w:start w:val="1"/>
      <w:numFmt w:val="lowerLetter"/>
      <w:lvlText w:val="%8."/>
      <w:lvlJc w:val="left"/>
      <w:pPr>
        <w:ind w:left="5760" w:hanging="360"/>
      </w:pPr>
    </w:lvl>
    <w:lvl w:ilvl="8" w:tplc="8A6CFC5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38684"/>
    <w:multiLevelType w:val="hybridMultilevel"/>
    <w:tmpl w:val="FFFFFFFF"/>
    <w:lvl w:ilvl="0" w:tplc="21448FAC">
      <w:start w:val="1"/>
      <w:numFmt w:val="decimal"/>
      <w:lvlText w:val="%1."/>
      <w:lvlJc w:val="left"/>
      <w:pPr>
        <w:ind w:left="720" w:hanging="360"/>
      </w:pPr>
    </w:lvl>
    <w:lvl w:ilvl="1" w:tplc="2D72C1DC">
      <w:start w:val="1"/>
      <w:numFmt w:val="lowerLetter"/>
      <w:lvlText w:val="%2."/>
      <w:lvlJc w:val="left"/>
      <w:pPr>
        <w:ind w:left="1440" w:hanging="360"/>
      </w:pPr>
    </w:lvl>
    <w:lvl w:ilvl="2" w:tplc="AC9675D4">
      <w:start w:val="1"/>
      <w:numFmt w:val="lowerRoman"/>
      <w:lvlText w:val="%3."/>
      <w:lvlJc w:val="right"/>
      <w:pPr>
        <w:ind w:left="2160" w:hanging="180"/>
      </w:pPr>
    </w:lvl>
    <w:lvl w:ilvl="3" w:tplc="DAEC1C24">
      <w:start w:val="1"/>
      <w:numFmt w:val="decimal"/>
      <w:lvlText w:val="%4."/>
      <w:lvlJc w:val="left"/>
      <w:pPr>
        <w:ind w:left="2880" w:hanging="360"/>
      </w:pPr>
    </w:lvl>
    <w:lvl w:ilvl="4" w:tplc="1174FE86">
      <w:start w:val="1"/>
      <w:numFmt w:val="lowerLetter"/>
      <w:lvlText w:val="%5."/>
      <w:lvlJc w:val="left"/>
      <w:pPr>
        <w:ind w:left="3600" w:hanging="360"/>
      </w:pPr>
    </w:lvl>
    <w:lvl w:ilvl="5" w:tplc="F37EAD16">
      <w:start w:val="1"/>
      <w:numFmt w:val="lowerRoman"/>
      <w:lvlText w:val="%6."/>
      <w:lvlJc w:val="right"/>
      <w:pPr>
        <w:ind w:left="4320" w:hanging="180"/>
      </w:pPr>
    </w:lvl>
    <w:lvl w:ilvl="6" w:tplc="D9E48824">
      <w:start w:val="1"/>
      <w:numFmt w:val="decimal"/>
      <w:lvlText w:val="%7."/>
      <w:lvlJc w:val="left"/>
      <w:pPr>
        <w:ind w:left="5040" w:hanging="360"/>
      </w:pPr>
    </w:lvl>
    <w:lvl w:ilvl="7" w:tplc="31F01054">
      <w:start w:val="1"/>
      <w:numFmt w:val="lowerLetter"/>
      <w:lvlText w:val="%8."/>
      <w:lvlJc w:val="left"/>
      <w:pPr>
        <w:ind w:left="5760" w:hanging="360"/>
      </w:pPr>
    </w:lvl>
    <w:lvl w:ilvl="8" w:tplc="C5AA7CD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21C09"/>
    <w:multiLevelType w:val="hybridMultilevel"/>
    <w:tmpl w:val="E7AC6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0729E"/>
    <w:multiLevelType w:val="hybridMultilevel"/>
    <w:tmpl w:val="06600ACC"/>
    <w:lvl w:ilvl="0" w:tplc="98F0A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E0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0F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49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6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CA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23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80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0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C1806"/>
    <w:multiLevelType w:val="hybridMultilevel"/>
    <w:tmpl w:val="1FEE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18B7C"/>
    <w:multiLevelType w:val="hybridMultilevel"/>
    <w:tmpl w:val="8B2C8516"/>
    <w:lvl w:ilvl="0" w:tplc="466AB36C">
      <w:start w:val="1"/>
      <w:numFmt w:val="lowerLetter"/>
      <w:lvlText w:val="%1."/>
      <w:lvlJc w:val="left"/>
      <w:pPr>
        <w:ind w:left="720" w:hanging="360"/>
      </w:pPr>
    </w:lvl>
    <w:lvl w:ilvl="1" w:tplc="D10C5248">
      <w:start w:val="1"/>
      <w:numFmt w:val="lowerLetter"/>
      <w:lvlText w:val="%2."/>
      <w:lvlJc w:val="left"/>
      <w:pPr>
        <w:ind w:left="1440" w:hanging="360"/>
      </w:pPr>
    </w:lvl>
    <w:lvl w:ilvl="2" w:tplc="ED7A1A48">
      <w:start w:val="1"/>
      <w:numFmt w:val="lowerRoman"/>
      <w:lvlText w:val="%3."/>
      <w:lvlJc w:val="right"/>
      <w:pPr>
        <w:ind w:left="2160" w:hanging="180"/>
      </w:pPr>
    </w:lvl>
    <w:lvl w:ilvl="3" w:tplc="992A682A">
      <w:start w:val="1"/>
      <w:numFmt w:val="decimal"/>
      <w:lvlText w:val="%4."/>
      <w:lvlJc w:val="left"/>
      <w:pPr>
        <w:ind w:left="2880" w:hanging="360"/>
      </w:pPr>
    </w:lvl>
    <w:lvl w:ilvl="4" w:tplc="74C63526">
      <w:start w:val="1"/>
      <w:numFmt w:val="lowerLetter"/>
      <w:lvlText w:val="%5."/>
      <w:lvlJc w:val="left"/>
      <w:pPr>
        <w:ind w:left="3600" w:hanging="360"/>
      </w:pPr>
    </w:lvl>
    <w:lvl w:ilvl="5" w:tplc="84BA3EF4">
      <w:start w:val="1"/>
      <w:numFmt w:val="lowerRoman"/>
      <w:lvlText w:val="%6."/>
      <w:lvlJc w:val="right"/>
      <w:pPr>
        <w:ind w:left="4320" w:hanging="180"/>
      </w:pPr>
    </w:lvl>
    <w:lvl w:ilvl="6" w:tplc="76447F8A">
      <w:start w:val="1"/>
      <w:numFmt w:val="decimal"/>
      <w:lvlText w:val="%7."/>
      <w:lvlJc w:val="left"/>
      <w:pPr>
        <w:ind w:left="5040" w:hanging="360"/>
      </w:pPr>
    </w:lvl>
    <w:lvl w:ilvl="7" w:tplc="5DA619CC">
      <w:start w:val="1"/>
      <w:numFmt w:val="lowerLetter"/>
      <w:lvlText w:val="%8."/>
      <w:lvlJc w:val="left"/>
      <w:pPr>
        <w:ind w:left="5760" w:hanging="360"/>
      </w:pPr>
    </w:lvl>
    <w:lvl w:ilvl="8" w:tplc="F560284C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266787">
    <w:abstractNumId w:val="28"/>
  </w:num>
  <w:num w:numId="2" w16cid:durableId="1511023794">
    <w:abstractNumId w:val="24"/>
  </w:num>
  <w:num w:numId="3" w16cid:durableId="123238340">
    <w:abstractNumId w:val="4"/>
  </w:num>
  <w:num w:numId="4" w16cid:durableId="920018749">
    <w:abstractNumId w:val="11"/>
  </w:num>
  <w:num w:numId="5" w16cid:durableId="1922835159">
    <w:abstractNumId w:val="20"/>
  </w:num>
  <w:num w:numId="6" w16cid:durableId="301466393">
    <w:abstractNumId w:val="6"/>
  </w:num>
  <w:num w:numId="7" w16cid:durableId="1176849650">
    <w:abstractNumId w:val="14"/>
  </w:num>
  <w:num w:numId="8" w16cid:durableId="2089501981">
    <w:abstractNumId w:val="8"/>
  </w:num>
  <w:num w:numId="9" w16cid:durableId="1836147349">
    <w:abstractNumId w:val="15"/>
  </w:num>
  <w:num w:numId="10" w16cid:durableId="1241015545">
    <w:abstractNumId w:val="21"/>
  </w:num>
  <w:num w:numId="11" w16cid:durableId="1562716461">
    <w:abstractNumId w:val="5"/>
  </w:num>
  <w:num w:numId="12" w16cid:durableId="4796609">
    <w:abstractNumId w:val="7"/>
  </w:num>
  <w:num w:numId="13" w16cid:durableId="642005681">
    <w:abstractNumId w:val="3"/>
  </w:num>
  <w:num w:numId="14" w16cid:durableId="953294843">
    <w:abstractNumId w:val="17"/>
  </w:num>
  <w:num w:numId="15" w16cid:durableId="1602447335">
    <w:abstractNumId w:val="0"/>
  </w:num>
  <w:num w:numId="16" w16cid:durableId="493374432">
    <w:abstractNumId w:val="9"/>
  </w:num>
  <w:num w:numId="17" w16cid:durableId="1922524840">
    <w:abstractNumId w:val="26"/>
  </w:num>
  <w:num w:numId="18" w16cid:durableId="32924360">
    <w:abstractNumId w:val="16"/>
  </w:num>
  <w:num w:numId="19" w16cid:durableId="1990942069">
    <w:abstractNumId w:val="1"/>
  </w:num>
  <w:num w:numId="20" w16cid:durableId="764421954">
    <w:abstractNumId w:val="19"/>
  </w:num>
  <w:num w:numId="21" w16cid:durableId="1967083296">
    <w:abstractNumId w:val="23"/>
  </w:num>
  <w:num w:numId="22" w16cid:durableId="599486055">
    <w:abstractNumId w:val="2"/>
  </w:num>
  <w:num w:numId="23" w16cid:durableId="959847438">
    <w:abstractNumId w:val="22"/>
  </w:num>
  <w:num w:numId="24" w16cid:durableId="1708065162">
    <w:abstractNumId w:val="18"/>
  </w:num>
  <w:num w:numId="25" w16cid:durableId="995911544">
    <w:abstractNumId w:val="25"/>
  </w:num>
  <w:num w:numId="26" w16cid:durableId="785388193">
    <w:abstractNumId w:val="10"/>
  </w:num>
  <w:num w:numId="27" w16cid:durableId="1685280541">
    <w:abstractNumId w:val="27"/>
  </w:num>
  <w:num w:numId="28" w16cid:durableId="42681268">
    <w:abstractNumId w:val="13"/>
  </w:num>
  <w:num w:numId="29" w16cid:durableId="654459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2NTMxNjO2sDAzMzdT0lEKTi0uzszPAykwqwUANNGZQywAAAA="/>
  </w:docVars>
  <w:rsids>
    <w:rsidRoot w:val="00951AC6"/>
    <w:rsid w:val="000019AB"/>
    <w:rsid w:val="00003F06"/>
    <w:rsid w:val="0001752B"/>
    <w:rsid w:val="000317BC"/>
    <w:rsid w:val="000429D8"/>
    <w:rsid w:val="00043E4E"/>
    <w:rsid w:val="00051896"/>
    <w:rsid w:val="00060629"/>
    <w:rsid w:val="0006513A"/>
    <w:rsid w:val="00072950"/>
    <w:rsid w:val="0007480F"/>
    <w:rsid w:val="00087E1C"/>
    <w:rsid w:val="00090A7B"/>
    <w:rsid w:val="000B1CF2"/>
    <w:rsid w:val="000C332A"/>
    <w:rsid w:val="000C7125"/>
    <w:rsid w:val="000D065E"/>
    <w:rsid w:val="000D571D"/>
    <w:rsid w:val="000E0D39"/>
    <w:rsid w:val="000E57D5"/>
    <w:rsid w:val="000F6570"/>
    <w:rsid w:val="00101E0D"/>
    <w:rsid w:val="0010409F"/>
    <w:rsid w:val="001045A1"/>
    <w:rsid w:val="0010751B"/>
    <w:rsid w:val="00120DA4"/>
    <w:rsid w:val="0012318B"/>
    <w:rsid w:val="00133B44"/>
    <w:rsid w:val="00143FC3"/>
    <w:rsid w:val="00152C3B"/>
    <w:rsid w:val="00165870"/>
    <w:rsid w:val="0019625A"/>
    <w:rsid w:val="001B36B5"/>
    <w:rsid w:val="001C4466"/>
    <w:rsid w:val="001D5FB6"/>
    <w:rsid w:val="001E1EB5"/>
    <w:rsid w:val="001E6AE8"/>
    <w:rsid w:val="001F1FF0"/>
    <w:rsid w:val="001F50B1"/>
    <w:rsid w:val="00206346"/>
    <w:rsid w:val="00216129"/>
    <w:rsid w:val="00220DDA"/>
    <w:rsid w:val="00227871"/>
    <w:rsid w:val="00257A79"/>
    <w:rsid w:val="00270EE0"/>
    <w:rsid w:val="00283FF7"/>
    <w:rsid w:val="002854C1"/>
    <w:rsid w:val="0028640A"/>
    <w:rsid w:val="00288483"/>
    <w:rsid w:val="002914A0"/>
    <w:rsid w:val="002A6534"/>
    <w:rsid w:val="002A7437"/>
    <w:rsid w:val="002B4E6E"/>
    <w:rsid w:val="002B7273"/>
    <w:rsid w:val="002D57B2"/>
    <w:rsid w:val="002F1802"/>
    <w:rsid w:val="00306238"/>
    <w:rsid w:val="0031B14C"/>
    <w:rsid w:val="0032048F"/>
    <w:rsid w:val="00323581"/>
    <w:rsid w:val="003339AC"/>
    <w:rsid w:val="00346BEE"/>
    <w:rsid w:val="003477FC"/>
    <w:rsid w:val="0034D52A"/>
    <w:rsid w:val="00353F2B"/>
    <w:rsid w:val="003600BF"/>
    <w:rsid w:val="0036188C"/>
    <w:rsid w:val="00362AE2"/>
    <w:rsid w:val="00364F7C"/>
    <w:rsid w:val="0037085A"/>
    <w:rsid w:val="00375D1E"/>
    <w:rsid w:val="00377CC8"/>
    <w:rsid w:val="003801F7"/>
    <w:rsid w:val="003912D3"/>
    <w:rsid w:val="00394095"/>
    <w:rsid w:val="003C20E4"/>
    <w:rsid w:val="003D7D0B"/>
    <w:rsid w:val="003E16D0"/>
    <w:rsid w:val="003F00EF"/>
    <w:rsid w:val="003F0F68"/>
    <w:rsid w:val="003F563C"/>
    <w:rsid w:val="003F6DC2"/>
    <w:rsid w:val="00420DD5"/>
    <w:rsid w:val="00420F47"/>
    <w:rsid w:val="00444CA4"/>
    <w:rsid w:val="00462626"/>
    <w:rsid w:val="00463A0C"/>
    <w:rsid w:val="00472C1B"/>
    <w:rsid w:val="00474CA3"/>
    <w:rsid w:val="004824EF"/>
    <w:rsid w:val="00490842"/>
    <w:rsid w:val="004970DC"/>
    <w:rsid w:val="004A763E"/>
    <w:rsid w:val="004B0ED8"/>
    <w:rsid w:val="004B5E17"/>
    <w:rsid w:val="004C01B0"/>
    <w:rsid w:val="004C1487"/>
    <w:rsid w:val="004C73ED"/>
    <w:rsid w:val="004D1F45"/>
    <w:rsid w:val="004D44CC"/>
    <w:rsid w:val="004F5460"/>
    <w:rsid w:val="0050275A"/>
    <w:rsid w:val="005057A1"/>
    <w:rsid w:val="00512163"/>
    <w:rsid w:val="00523BB3"/>
    <w:rsid w:val="0052E8B0"/>
    <w:rsid w:val="005365F1"/>
    <w:rsid w:val="00557B1D"/>
    <w:rsid w:val="00573F45"/>
    <w:rsid w:val="005B6495"/>
    <w:rsid w:val="005B6CA4"/>
    <w:rsid w:val="005C1434"/>
    <w:rsid w:val="005D5837"/>
    <w:rsid w:val="005F4BDC"/>
    <w:rsid w:val="005F682C"/>
    <w:rsid w:val="0060549F"/>
    <w:rsid w:val="00610FAB"/>
    <w:rsid w:val="00625873"/>
    <w:rsid w:val="00647BE0"/>
    <w:rsid w:val="00651F0E"/>
    <w:rsid w:val="00653485"/>
    <w:rsid w:val="00666466"/>
    <w:rsid w:val="006676FB"/>
    <w:rsid w:val="00671628"/>
    <w:rsid w:val="00690816"/>
    <w:rsid w:val="0069637B"/>
    <w:rsid w:val="006A36CB"/>
    <w:rsid w:val="006B235F"/>
    <w:rsid w:val="006C7093"/>
    <w:rsid w:val="006D746F"/>
    <w:rsid w:val="006E5753"/>
    <w:rsid w:val="006E790B"/>
    <w:rsid w:val="007246F7"/>
    <w:rsid w:val="00731B9D"/>
    <w:rsid w:val="0073443A"/>
    <w:rsid w:val="0075304D"/>
    <w:rsid w:val="00762DD4"/>
    <w:rsid w:val="00765E18"/>
    <w:rsid w:val="00782BB4"/>
    <w:rsid w:val="00784016"/>
    <w:rsid w:val="007873A9"/>
    <w:rsid w:val="0079044B"/>
    <w:rsid w:val="007A4F99"/>
    <w:rsid w:val="007A715D"/>
    <w:rsid w:val="007B19E6"/>
    <w:rsid w:val="007C3014"/>
    <w:rsid w:val="007D47C4"/>
    <w:rsid w:val="007D6C43"/>
    <w:rsid w:val="007E05FF"/>
    <w:rsid w:val="007E6BA2"/>
    <w:rsid w:val="007F47F0"/>
    <w:rsid w:val="007F5892"/>
    <w:rsid w:val="007F5B34"/>
    <w:rsid w:val="007F7E0F"/>
    <w:rsid w:val="00827A72"/>
    <w:rsid w:val="0084D2E1"/>
    <w:rsid w:val="00854E0D"/>
    <w:rsid w:val="008618C8"/>
    <w:rsid w:val="00861BDF"/>
    <w:rsid w:val="0086371A"/>
    <w:rsid w:val="008762D6"/>
    <w:rsid w:val="00876717"/>
    <w:rsid w:val="00880A1A"/>
    <w:rsid w:val="008B571E"/>
    <w:rsid w:val="008D0235"/>
    <w:rsid w:val="008D28CC"/>
    <w:rsid w:val="008D6342"/>
    <w:rsid w:val="008E2302"/>
    <w:rsid w:val="008E6D2B"/>
    <w:rsid w:val="008F4A29"/>
    <w:rsid w:val="00906E73"/>
    <w:rsid w:val="00911D88"/>
    <w:rsid w:val="00933577"/>
    <w:rsid w:val="00946921"/>
    <w:rsid w:val="00951AC6"/>
    <w:rsid w:val="009636D9"/>
    <w:rsid w:val="00965A23"/>
    <w:rsid w:val="00975228"/>
    <w:rsid w:val="0098042C"/>
    <w:rsid w:val="00981860"/>
    <w:rsid w:val="009907B1"/>
    <w:rsid w:val="009938E0"/>
    <w:rsid w:val="009953CA"/>
    <w:rsid w:val="009B30B9"/>
    <w:rsid w:val="009B646C"/>
    <w:rsid w:val="00A00BDE"/>
    <w:rsid w:val="00A21381"/>
    <w:rsid w:val="00A2762C"/>
    <w:rsid w:val="00A3384A"/>
    <w:rsid w:val="00A37E91"/>
    <w:rsid w:val="00A43888"/>
    <w:rsid w:val="00A50661"/>
    <w:rsid w:val="00A56FC7"/>
    <w:rsid w:val="00A83765"/>
    <w:rsid w:val="00A86A31"/>
    <w:rsid w:val="00A97E35"/>
    <w:rsid w:val="00AA15EA"/>
    <w:rsid w:val="00AA2149"/>
    <w:rsid w:val="00AB27C2"/>
    <w:rsid w:val="00AB4A0E"/>
    <w:rsid w:val="00AC6985"/>
    <w:rsid w:val="00AD37CA"/>
    <w:rsid w:val="00AD4116"/>
    <w:rsid w:val="00AD5B39"/>
    <w:rsid w:val="00AE2510"/>
    <w:rsid w:val="00AF3061"/>
    <w:rsid w:val="00AF432C"/>
    <w:rsid w:val="00AF5519"/>
    <w:rsid w:val="00B022C7"/>
    <w:rsid w:val="00B12ED5"/>
    <w:rsid w:val="00B161BC"/>
    <w:rsid w:val="00B17DEB"/>
    <w:rsid w:val="00B34396"/>
    <w:rsid w:val="00B54742"/>
    <w:rsid w:val="00B562E7"/>
    <w:rsid w:val="00B63FED"/>
    <w:rsid w:val="00B64C1B"/>
    <w:rsid w:val="00B657C2"/>
    <w:rsid w:val="00B663F0"/>
    <w:rsid w:val="00B81108"/>
    <w:rsid w:val="00B91A28"/>
    <w:rsid w:val="00BA42A2"/>
    <w:rsid w:val="00BA4B91"/>
    <w:rsid w:val="00BB09ED"/>
    <w:rsid w:val="00BB5FA5"/>
    <w:rsid w:val="00BD5028"/>
    <w:rsid w:val="00BD5F9A"/>
    <w:rsid w:val="00BF6EB8"/>
    <w:rsid w:val="00C029CD"/>
    <w:rsid w:val="00C02B36"/>
    <w:rsid w:val="00C17390"/>
    <w:rsid w:val="00C2708D"/>
    <w:rsid w:val="00C3E074"/>
    <w:rsid w:val="00C663ED"/>
    <w:rsid w:val="00C96D1B"/>
    <w:rsid w:val="00C96D7F"/>
    <w:rsid w:val="00CA3959"/>
    <w:rsid w:val="00CB0C08"/>
    <w:rsid w:val="00CB1D4A"/>
    <w:rsid w:val="00CD4C75"/>
    <w:rsid w:val="00CD63A2"/>
    <w:rsid w:val="00CD7DD6"/>
    <w:rsid w:val="00D007E7"/>
    <w:rsid w:val="00D01B4A"/>
    <w:rsid w:val="00D07871"/>
    <w:rsid w:val="00D2072F"/>
    <w:rsid w:val="00D545A7"/>
    <w:rsid w:val="00D62315"/>
    <w:rsid w:val="00D63C7D"/>
    <w:rsid w:val="00D66C7D"/>
    <w:rsid w:val="00DA1C73"/>
    <w:rsid w:val="00DA4CA3"/>
    <w:rsid w:val="00DB70EB"/>
    <w:rsid w:val="00DC4143"/>
    <w:rsid w:val="00DC579F"/>
    <w:rsid w:val="00DD08D1"/>
    <w:rsid w:val="00DD4BA4"/>
    <w:rsid w:val="00E029CD"/>
    <w:rsid w:val="00E03196"/>
    <w:rsid w:val="00E03BDB"/>
    <w:rsid w:val="00E24562"/>
    <w:rsid w:val="00E40B86"/>
    <w:rsid w:val="00E51BCD"/>
    <w:rsid w:val="00E545FF"/>
    <w:rsid w:val="00E60B48"/>
    <w:rsid w:val="00E70BDF"/>
    <w:rsid w:val="00EA544F"/>
    <w:rsid w:val="00EB179D"/>
    <w:rsid w:val="00EC031C"/>
    <w:rsid w:val="00EE44D0"/>
    <w:rsid w:val="00F01BB4"/>
    <w:rsid w:val="00F03D02"/>
    <w:rsid w:val="00F06099"/>
    <w:rsid w:val="00F06964"/>
    <w:rsid w:val="00F11106"/>
    <w:rsid w:val="00F24B02"/>
    <w:rsid w:val="00F33A86"/>
    <w:rsid w:val="00F35032"/>
    <w:rsid w:val="00F46A9B"/>
    <w:rsid w:val="00F500DA"/>
    <w:rsid w:val="00F541CA"/>
    <w:rsid w:val="00F575F5"/>
    <w:rsid w:val="00F85D2B"/>
    <w:rsid w:val="00F87204"/>
    <w:rsid w:val="00FB0833"/>
    <w:rsid w:val="00FC26CA"/>
    <w:rsid w:val="00FE0D25"/>
    <w:rsid w:val="00FE7570"/>
    <w:rsid w:val="00FF06EB"/>
    <w:rsid w:val="00FF378D"/>
    <w:rsid w:val="00FF5467"/>
    <w:rsid w:val="010D1669"/>
    <w:rsid w:val="011C721A"/>
    <w:rsid w:val="0142D85F"/>
    <w:rsid w:val="0156B6FC"/>
    <w:rsid w:val="0179FE0D"/>
    <w:rsid w:val="018C697C"/>
    <w:rsid w:val="01932C49"/>
    <w:rsid w:val="01AB42B1"/>
    <w:rsid w:val="01E5413D"/>
    <w:rsid w:val="01EA0951"/>
    <w:rsid w:val="021AECB7"/>
    <w:rsid w:val="021BD3F8"/>
    <w:rsid w:val="02328ABD"/>
    <w:rsid w:val="02731DD5"/>
    <w:rsid w:val="028558D7"/>
    <w:rsid w:val="02AFA8E5"/>
    <w:rsid w:val="02BCB661"/>
    <w:rsid w:val="02D271F5"/>
    <w:rsid w:val="030BCA05"/>
    <w:rsid w:val="03458EFC"/>
    <w:rsid w:val="034815DD"/>
    <w:rsid w:val="035998B5"/>
    <w:rsid w:val="037485D9"/>
    <w:rsid w:val="038F0FA2"/>
    <w:rsid w:val="03D67759"/>
    <w:rsid w:val="03F82710"/>
    <w:rsid w:val="03FBFBAB"/>
    <w:rsid w:val="0402DC17"/>
    <w:rsid w:val="0437CC32"/>
    <w:rsid w:val="045B67F4"/>
    <w:rsid w:val="0461846A"/>
    <w:rsid w:val="04640458"/>
    <w:rsid w:val="0496C79F"/>
    <w:rsid w:val="049A37DD"/>
    <w:rsid w:val="049A596B"/>
    <w:rsid w:val="04A03544"/>
    <w:rsid w:val="04D5B325"/>
    <w:rsid w:val="05104703"/>
    <w:rsid w:val="056C338F"/>
    <w:rsid w:val="058CDF68"/>
    <w:rsid w:val="059820B3"/>
    <w:rsid w:val="05A4F42E"/>
    <w:rsid w:val="05C251F5"/>
    <w:rsid w:val="05C7281F"/>
    <w:rsid w:val="05EBC657"/>
    <w:rsid w:val="05FC7FDF"/>
    <w:rsid w:val="05FDE8F4"/>
    <w:rsid w:val="063C05A5"/>
    <w:rsid w:val="064A98FC"/>
    <w:rsid w:val="06560CDC"/>
    <w:rsid w:val="06925212"/>
    <w:rsid w:val="06AEB9E4"/>
    <w:rsid w:val="06B8B260"/>
    <w:rsid w:val="06C5BC28"/>
    <w:rsid w:val="06DED0F3"/>
    <w:rsid w:val="06F44256"/>
    <w:rsid w:val="06FA3133"/>
    <w:rsid w:val="0723CCD8"/>
    <w:rsid w:val="0728AFC9"/>
    <w:rsid w:val="075BF51D"/>
    <w:rsid w:val="07611AD0"/>
    <w:rsid w:val="07842F6C"/>
    <w:rsid w:val="08060FE7"/>
    <w:rsid w:val="0821D4FC"/>
    <w:rsid w:val="085482C1"/>
    <w:rsid w:val="0888AC2D"/>
    <w:rsid w:val="08A55C5B"/>
    <w:rsid w:val="08AF0B98"/>
    <w:rsid w:val="08B8C10A"/>
    <w:rsid w:val="08CFC175"/>
    <w:rsid w:val="08E25F59"/>
    <w:rsid w:val="08E428D2"/>
    <w:rsid w:val="09352FF5"/>
    <w:rsid w:val="094E908E"/>
    <w:rsid w:val="09561DB0"/>
    <w:rsid w:val="099E2F04"/>
    <w:rsid w:val="09A17252"/>
    <w:rsid w:val="09A29C16"/>
    <w:rsid w:val="09AFAF94"/>
    <w:rsid w:val="09C8284C"/>
    <w:rsid w:val="09DF7E28"/>
    <w:rsid w:val="09F14D7F"/>
    <w:rsid w:val="0A3E2A6D"/>
    <w:rsid w:val="0A4EEF97"/>
    <w:rsid w:val="0A512CF7"/>
    <w:rsid w:val="0A60148A"/>
    <w:rsid w:val="0AB8E2C3"/>
    <w:rsid w:val="0AE629E9"/>
    <w:rsid w:val="0AE9A7B8"/>
    <w:rsid w:val="0B1206DA"/>
    <w:rsid w:val="0B3AFAFE"/>
    <w:rsid w:val="0B617FBC"/>
    <w:rsid w:val="0B7CA5DC"/>
    <w:rsid w:val="0B85B2E3"/>
    <w:rsid w:val="0B981A14"/>
    <w:rsid w:val="0BCEC87C"/>
    <w:rsid w:val="0BE6AC5A"/>
    <w:rsid w:val="0C2E0185"/>
    <w:rsid w:val="0C40A6F1"/>
    <w:rsid w:val="0C59DCC0"/>
    <w:rsid w:val="0C5DAA57"/>
    <w:rsid w:val="0C7B7AAC"/>
    <w:rsid w:val="0CA4518C"/>
    <w:rsid w:val="0CA9E0DE"/>
    <w:rsid w:val="0CB783D7"/>
    <w:rsid w:val="0CC54E60"/>
    <w:rsid w:val="0CDC2F6B"/>
    <w:rsid w:val="0CE45613"/>
    <w:rsid w:val="0D00B5D5"/>
    <w:rsid w:val="0D0F9756"/>
    <w:rsid w:val="0D1858B8"/>
    <w:rsid w:val="0D1E2199"/>
    <w:rsid w:val="0D33B9F9"/>
    <w:rsid w:val="0D4CB400"/>
    <w:rsid w:val="0D997AE2"/>
    <w:rsid w:val="0DA33298"/>
    <w:rsid w:val="0DC29554"/>
    <w:rsid w:val="0DD37168"/>
    <w:rsid w:val="0E1DE8A8"/>
    <w:rsid w:val="0E2F3DBE"/>
    <w:rsid w:val="0E3444FF"/>
    <w:rsid w:val="0E352D7E"/>
    <w:rsid w:val="0E63EBF9"/>
    <w:rsid w:val="0E807FF0"/>
    <w:rsid w:val="0E9526ED"/>
    <w:rsid w:val="0E98F167"/>
    <w:rsid w:val="0EDF3C92"/>
    <w:rsid w:val="0F13D559"/>
    <w:rsid w:val="0F20CAE0"/>
    <w:rsid w:val="0F48001F"/>
    <w:rsid w:val="0F81C475"/>
    <w:rsid w:val="0FB897C9"/>
    <w:rsid w:val="0FE9C638"/>
    <w:rsid w:val="0FF89C78"/>
    <w:rsid w:val="103453AB"/>
    <w:rsid w:val="103540F8"/>
    <w:rsid w:val="10459539"/>
    <w:rsid w:val="104F348C"/>
    <w:rsid w:val="105DDA28"/>
    <w:rsid w:val="106231EC"/>
    <w:rsid w:val="10916D6A"/>
    <w:rsid w:val="109B0FE7"/>
    <w:rsid w:val="10ADB8F4"/>
    <w:rsid w:val="10B83B82"/>
    <w:rsid w:val="10BA1D7D"/>
    <w:rsid w:val="10E80D4F"/>
    <w:rsid w:val="10ED713E"/>
    <w:rsid w:val="10FFE59D"/>
    <w:rsid w:val="110DF398"/>
    <w:rsid w:val="113A2F3C"/>
    <w:rsid w:val="113F3EE4"/>
    <w:rsid w:val="115187E8"/>
    <w:rsid w:val="1169A85D"/>
    <w:rsid w:val="11860EF7"/>
    <w:rsid w:val="11AFA5C0"/>
    <w:rsid w:val="11B99CA0"/>
    <w:rsid w:val="11CC4B64"/>
    <w:rsid w:val="11D08A17"/>
    <w:rsid w:val="120B2587"/>
    <w:rsid w:val="12468A43"/>
    <w:rsid w:val="1275D49F"/>
    <w:rsid w:val="1276A3BB"/>
    <w:rsid w:val="12A8EFF2"/>
    <w:rsid w:val="12AEB3F1"/>
    <w:rsid w:val="12B29366"/>
    <w:rsid w:val="12BADD89"/>
    <w:rsid w:val="12CB199B"/>
    <w:rsid w:val="13139722"/>
    <w:rsid w:val="1356F062"/>
    <w:rsid w:val="135DAEF8"/>
    <w:rsid w:val="136E4743"/>
    <w:rsid w:val="13909C8B"/>
    <w:rsid w:val="13A4325D"/>
    <w:rsid w:val="13A55D0F"/>
    <w:rsid w:val="13D41CEF"/>
    <w:rsid w:val="140B740D"/>
    <w:rsid w:val="141B9682"/>
    <w:rsid w:val="14237619"/>
    <w:rsid w:val="14251200"/>
    <w:rsid w:val="142EE2BC"/>
    <w:rsid w:val="143DD8C7"/>
    <w:rsid w:val="146D0BBB"/>
    <w:rsid w:val="1488B33C"/>
    <w:rsid w:val="14A2E6BB"/>
    <w:rsid w:val="14BE4694"/>
    <w:rsid w:val="14CEE415"/>
    <w:rsid w:val="14F2C0C3"/>
    <w:rsid w:val="14FC2CF2"/>
    <w:rsid w:val="150541D7"/>
    <w:rsid w:val="152C1123"/>
    <w:rsid w:val="154CBB61"/>
    <w:rsid w:val="15844CF1"/>
    <w:rsid w:val="159D9BDE"/>
    <w:rsid w:val="15E4C300"/>
    <w:rsid w:val="15F37342"/>
    <w:rsid w:val="162958F8"/>
    <w:rsid w:val="163399A8"/>
    <w:rsid w:val="16377832"/>
    <w:rsid w:val="164C70D5"/>
    <w:rsid w:val="165A16F5"/>
    <w:rsid w:val="168D82F7"/>
    <w:rsid w:val="16A9B644"/>
    <w:rsid w:val="16BCA744"/>
    <w:rsid w:val="16E2C670"/>
    <w:rsid w:val="170026A0"/>
    <w:rsid w:val="171225B5"/>
    <w:rsid w:val="1726E5FD"/>
    <w:rsid w:val="1728C504"/>
    <w:rsid w:val="174C2AC0"/>
    <w:rsid w:val="1759C1E3"/>
    <w:rsid w:val="1784B91F"/>
    <w:rsid w:val="17868CF3"/>
    <w:rsid w:val="179F00D3"/>
    <w:rsid w:val="17BD3BD3"/>
    <w:rsid w:val="17D265D9"/>
    <w:rsid w:val="17D9D7CA"/>
    <w:rsid w:val="17DBAFC0"/>
    <w:rsid w:val="17EF2139"/>
    <w:rsid w:val="17F282AC"/>
    <w:rsid w:val="17F5E756"/>
    <w:rsid w:val="180FEE8D"/>
    <w:rsid w:val="181F78BA"/>
    <w:rsid w:val="182730DF"/>
    <w:rsid w:val="183BA06F"/>
    <w:rsid w:val="185A4671"/>
    <w:rsid w:val="187EEDA6"/>
    <w:rsid w:val="18A9D7D9"/>
    <w:rsid w:val="18D409EF"/>
    <w:rsid w:val="18DF5AC6"/>
    <w:rsid w:val="18E01578"/>
    <w:rsid w:val="18F6E73C"/>
    <w:rsid w:val="18FC660A"/>
    <w:rsid w:val="1903CD2B"/>
    <w:rsid w:val="190A3BD3"/>
    <w:rsid w:val="190D55E9"/>
    <w:rsid w:val="19125BBD"/>
    <w:rsid w:val="191EEDC6"/>
    <w:rsid w:val="1923F1C8"/>
    <w:rsid w:val="193F75EF"/>
    <w:rsid w:val="19441F77"/>
    <w:rsid w:val="19517473"/>
    <w:rsid w:val="1958137F"/>
    <w:rsid w:val="19BB75C7"/>
    <w:rsid w:val="19C22E0D"/>
    <w:rsid w:val="19D2F135"/>
    <w:rsid w:val="19DC05DB"/>
    <w:rsid w:val="19F238FB"/>
    <w:rsid w:val="1A227B2D"/>
    <w:rsid w:val="1A5314A2"/>
    <w:rsid w:val="1A7B2B27"/>
    <w:rsid w:val="1A8E9519"/>
    <w:rsid w:val="1A98366B"/>
    <w:rsid w:val="1AEF0F86"/>
    <w:rsid w:val="1B145FBB"/>
    <w:rsid w:val="1B18E7AF"/>
    <w:rsid w:val="1B7B1F2C"/>
    <w:rsid w:val="1B7F64EA"/>
    <w:rsid w:val="1BBE05F8"/>
    <w:rsid w:val="1BC6358B"/>
    <w:rsid w:val="1BC84EED"/>
    <w:rsid w:val="1BCC7FAA"/>
    <w:rsid w:val="1BF38E75"/>
    <w:rsid w:val="1C10B25C"/>
    <w:rsid w:val="1C1CE2DC"/>
    <w:rsid w:val="1C4A2028"/>
    <w:rsid w:val="1C6373E3"/>
    <w:rsid w:val="1C81A9F7"/>
    <w:rsid w:val="1C9872C2"/>
    <w:rsid w:val="1CB74EDE"/>
    <w:rsid w:val="1CC1E2EF"/>
    <w:rsid w:val="1CF7517B"/>
    <w:rsid w:val="1D72A356"/>
    <w:rsid w:val="1DAD6F14"/>
    <w:rsid w:val="1DAF0DE2"/>
    <w:rsid w:val="1DDFA0CD"/>
    <w:rsid w:val="1DE59F99"/>
    <w:rsid w:val="1DEE6DA4"/>
    <w:rsid w:val="1DF1959B"/>
    <w:rsid w:val="1E0FE143"/>
    <w:rsid w:val="1E0FED1B"/>
    <w:rsid w:val="1E18B244"/>
    <w:rsid w:val="1E1A2238"/>
    <w:rsid w:val="1E1D7A58"/>
    <w:rsid w:val="1E3DD920"/>
    <w:rsid w:val="1E4FB5B7"/>
    <w:rsid w:val="1E76E4A6"/>
    <w:rsid w:val="1E7F3011"/>
    <w:rsid w:val="1EBFFA0E"/>
    <w:rsid w:val="1EC987F5"/>
    <w:rsid w:val="1ED48D50"/>
    <w:rsid w:val="1EFB77D6"/>
    <w:rsid w:val="1F033625"/>
    <w:rsid w:val="1F144411"/>
    <w:rsid w:val="1F2448F8"/>
    <w:rsid w:val="1F4B884D"/>
    <w:rsid w:val="1F6C06CA"/>
    <w:rsid w:val="1F8D09BC"/>
    <w:rsid w:val="1F938B3F"/>
    <w:rsid w:val="1F9DDA09"/>
    <w:rsid w:val="1FA504FE"/>
    <w:rsid w:val="1FAE9F81"/>
    <w:rsid w:val="1FB36277"/>
    <w:rsid w:val="1FC280A9"/>
    <w:rsid w:val="1FE53EE6"/>
    <w:rsid w:val="200F0B7C"/>
    <w:rsid w:val="201B0072"/>
    <w:rsid w:val="2020C39C"/>
    <w:rsid w:val="205BB4DA"/>
    <w:rsid w:val="206C6040"/>
    <w:rsid w:val="207D3049"/>
    <w:rsid w:val="20EE0E16"/>
    <w:rsid w:val="20F6FB96"/>
    <w:rsid w:val="21018AAA"/>
    <w:rsid w:val="2104D7E3"/>
    <w:rsid w:val="214DA8A3"/>
    <w:rsid w:val="215E7EAD"/>
    <w:rsid w:val="21942907"/>
    <w:rsid w:val="21B1743F"/>
    <w:rsid w:val="21FA964A"/>
    <w:rsid w:val="2210CF67"/>
    <w:rsid w:val="2231BA1E"/>
    <w:rsid w:val="223EB8AF"/>
    <w:rsid w:val="2250DD0A"/>
    <w:rsid w:val="226EA7D9"/>
    <w:rsid w:val="227177DF"/>
    <w:rsid w:val="2284A125"/>
    <w:rsid w:val="228B30C3"/>
    <w:rsid w:val="22D8B315"/>
    <w:rsid w:val="22DFFFAC"/>
    <w:rsid w:val="22EDE428"/>
    <w:rsid w:val="22F4718B"/>
    <w:rsid w:val="2305C5C0"/>
    <w:rsid w:val="230B6999"/>
    <w:rsid w:val="234D44A0"/>
    <w:rsid w:val="2360D7A2"/>
    <w:rsid w:val="236BEE9E"/>
    <w:rsid w:val="2389F793"/>
    <w:rsid w:val="23DA8910"/>
    <w:rsid w:val="23DEC709"/>
    <w:rsid w:val="24081C51"/>
    <w:rsid w:val="244AD235"/>
    <w:rsid w:val="24578DAE"/>
    <w:rsid w:val="246B02B3"/>
    <w:rsid w:val="246DC2F2"/>
    <w:rsid w:val="2481AA91"/>
    <w:rsid w:val="24F17584"/>
    <w:rsid w:val="24FA63C8"/>
    <w:rsid w:val="2500C531"/>
    <w:rsid w:val="25033C87"/>
    <w:rsid w:val="25059DCD"/>
    <w:rsid w:val="2507BEFF"/>
    <w:rsid w:val="2525C7F4"/>
    <w:rsid w:val="2544C489"/>
    <w:rsid w:val="254E3330"/>
    <w:rsid w:val="255A6762"/>
    <w:rsid w:val="255ADF58"/>
    <w:rsid w:val="2573F9CF"/>
    <w:rsid w:val="2576DBB9"/>
    <w:rsid w:val="2579358F"/>
    <w:rsid w:val="25955433"/>
    <w:rsid w:val="25D1A00B"/>
    <w:rsid w:val="25E7CAFF"/>
    <w:rsid w:val="26144682"/>
    <w:rsid w:val="26694958"/>
    <w:rsid w:val="26697724"/>
    <w:rsid w:val="26A2551E"/>
    <w:rsid w:val="26AB9447"/>
    <w:rsid w:val="26C2106E"/>
    <w:rsid w:val="26DBAA07"/>
    <w:rsid w:val="26EA0391"/>
    <w:rsid w:val="27029B5C"/>
    <w:rsid w:val="27083830"/>
    <w:rsid w:val="272B21D0"/>
    <w:rsid w:val="2749C61C"/>
    <w:rsid w:val="27B01BE2"/>
    <w:rsid w:val="27DEDABC"/>
    <w:rsid w:val="27E1F95C"/>
    <w:rsid w:val="283285C8"/>
    <w:rsid w:val="283448C5"/>
    <w:rsid w:val="2838D262"/>
    <w:rsid w:val="283A0422"/>
    <w:rsid w:val="284A5D25"/>
    <w:rsid w:val="28576C54"/>
    <w:rsid w:val="285AEF9B"/>
    <w:rsid w:val="2896E7B5"/>
    <w:rsid w:val="289A2F20"/>
    <w:rsid w:val="28F81189"/>
    <w:rsid w:val="290208E7"/>
    <w:rsid w:val="29476FE2"/>
    <w:rsid w:val="29694216"/>
    <w:rsid w:val="29F73605"/>
    <w:rsid w:val="2A17D22F"/>
    <w:rsid w:val="2A3BBD8C"/>
    <w:rsid w:val="2A3FEBC7"/>
    <w:rsid w:val="2A723625"/>
    <w:rsid w:val="2A73DB7D"/>
    <w:rsid w:val="2A7D1EAE"/>
    <w:rsid w:val="2A9DA912"/>
    <w:rsid w:val="2A9FB523"/>
    <w:rsid w:val="2AB42E4D"/>
    <w:rsid w:val="2AB6F046"/>
    <w:rsid w:val="2AB80577"/>
    <w:rsid w:val="2B0AB72A"/>
    <w:rsid w:val="2B0B016E"/>
    <w:rsid w:val="2B147FB4"/>
    <w:rsid w:val="2B2E76A8"/>
    <w:rsid w:val="2B3670FC"/>
    <w:rsid w:val="2B40C57E"/>
    <w:rsid w:val="2B51BE23"/>
    <w:rsid w:val="2B56C45D"/>
    <w:rsid w:val="2B90D2AC"/>
    <w:rsid w:val="2B921EBC"/>
    <w:rsid w:val="2B92905D"/>
    <w:rsid w:val="2BA37B9A"/>
    <w:rsid w:val="2BAC46AC"/>
    <w:rsid w:val="2BDC0C48"/>
    <w:rsid w:val="2BDC6932"/>
    <w:rsid w:val="2BF8F643"/>
    <w:rsid w:val="2C02E69F"/>
    <w:rsid w:val="2C067A57"/>
    <w:rsid w:val="2C1650DE"/>
    <w:rsid w:val="2C363ED9"/>
    <w:rsid w:val="2C7C627B"/>
    <w:rsid w:val="2CA8F137"/>
    <w:rsid w:val="2CB5E6E7"/>
    <w:rsid w:val="2CD95DE8"/>
    <w:rsid w:val="2CE7CD64"/>
    <w:rsid w:val="2D034A89"/>
    <w:rsid w:val="2D0E4461"/>
    <w:rsid w:val="2D16AF38"/>
    <w:rsid w:val="2D1AD5CB"/>
    <w:rsid w:val="2D2E60BE"/>
    <w:rsid w:val="2D6DA043"/>
    <w:rsid w:val="2D848431"/>
    <w:rsid w:val="2D888967"/>
    <w:rsid w:val="2D896048"/>
    <w:rsid w:val="2DAE433C"/>
    <w:rsid w:val="2DD8D8A8"/>
    <w:rsid w:val="2E28481D"/>
    <w:rsid w:val="2E49B8DE"/>
    <w:rsid w:val="2E549AAE"/>
    <w:rsid w:val="2E910FCB"/>
    <w:rsid w:val="2EAECDD9"/>
    <w:rsid w:val="2EB395C3"/>
    <w:rsid w:val="2EB6A62C"/>
    <w:rsid w:val="2EB88E0D"/>
    <w:rsid w:val="2ECA311F"/>
    <w:rsid w:val="2F16D0F1"/>
    <w:rsid w:val="2F1D1653"/>
    <w:rsid w:val="2F33E729"/>
    <w:rsid w:val="2F43AFBF"/>
    <w:rsid w:val="2F4467E0"/>
    <w:rsid w:val="2F6E0A46"/>
    <w:rsid w:val="2FEA470F"/>
    <w:rsid w:val="3008E96D"/>
    <w:rsid w:val="3027F9B0"/>
    <w:rsid w:val="303F5AAA"/>
    <w:rsid w:val="3052B723"/>
    <w:rsid w:val="30545E6E"/>
    <w:rsid w:val="30556F0A"/>
    <w:rsid w:val="306984B4"/>
    <w:rsid w:val="30722E5A"/>
    <w:rsid w:val="308D6CA7"/>
    <w:rsid w:val="30C6B1B8"/>
    <w:rsid w:val="30C968FE"/>
    <w:rsid w:val="31097A56"/>
    <w:rsid w:val="3131CFC2"/>
    <w:rsid w:val="3185DFDC"/>
    <w:rsid w:val="31905724"/>
    <w:rsid w:val="31F8B520"/>
    <w:rsid w:val="3205924B"/>
    <w:rsid w:val="321735C4"/>
    <w:rsid w:val="3219F3F4"/>
    <w:rsid w:val="3271ACE1"/>
    <w:rsid w:val="3295DA2F"/>
    <w:rsid w:val="32A78F33"/>
    <w:rsid w:val="32C34271"/>
    <w:rsid w:val="32DF11FC"/>
    <w:rsid w:val="32E5AECB"/>
    <w:rsid w:val="32F1E717"/>
    <w:rsid w:val="3315B7AC"/>
    <w:rsid w:val="33538E59"/>
    <w:rsid w:val="3397AB40"/>
    <w:rsid w:val="33C20FE3"/>
    <w:rsid w:val="33E1A028"/>
    <w:rsid w:val="341AB4F1"/>
    <w:rsid w:val="341D8C8E"/>
    <w:rsid w:val="3452A455"/>
    <w:rsid w:val="345F12D2"/>
    <w:rsid w:val="348DB778"/>
    <w:rsid w:val="348EA287"/>
    <w:rsid w:val="34B35BC7"/>
    <w:rsid w:val="34BA3869"/>
    <w:rsid w:val="34C5FAD8"/>
    <w:rsid w:val="34EAE7B7"/>
    <w:rsid w:val="34FF71C3"/>
    <w:rsid w:val="356BFF6C"/>
    <w:rsid w:val="3594DD22"/>
    <w:rsid w:val="359A22DB"/>
    <w:rsid w:val="35C92083"/>
    <w:rsid w:val="35F01DBC"/>
    <w:rsid w:val="35FF04F9"/>
    <w:rsid w:val="360832BD"/>
    <w:rsid w:val="364A239D"/>
    <w:rsid w:val="365DD7FC"/>
    <w:rsid w:val="3681DD3F"/>
    <w:rsid w:val="368C7D24"/>
    <w:rsid w:val="3691CB40"/>
    <w:rsid w:val="3693BD75"/>
    <w:rsid w:val="36AE9C2E"/>
    <w:rsid w:val="36AFF8DA"/>
    <w:rsid w:val="36B10769"/>
    <w:rsid w:val="36B76DAC"/>
    <w:rsid w:val="36BC4511"/>
    <w:rsid w:val="36D16E0B"/>
    <w:rsid w:val="36D54304"/>
    <w:rsid w:val="36F5CFCB"/>
    <w:rsid w:val="370507F6"/>
    <w:rsid w:val="370E9F65"/>
    <w:rsid w:val="373B2A0F"/>
    <w:rsid w:val="3744D824"/>
    <w:rsid w:val="37500F3B"/>
    <w:rsid w:val="37565D8D"/>
    <w:rsid w:val="379B02C0"/>
    <w:rsid w:val="379D934C"/>
    <w:rsid w:val="37B25209"/>
    <w:rsid w:val="37CDE0C3"/>
    <w:rsid w:val="37D74FDB"/>
    <w:rsid w:val="37FA28F7"/>
    <w:rsid w:val="380D5DCD"/>
    <w:rsid w:val="380F87BD"/>
    <w:rsid w:val="384BC93B"/>
    <w:rsid w:val="3858E48E"/>
    <w:rsid w:val="38686E75"/>
    <w:rsid w:val="387D403F"/>
    <w:rsid w:val="38807F6D"/>
    <w:rsid w:val="388198C1"/>
    <w:rsid w:val="38CF991C"/>
    <w:rsid w:val="38D1C39D"/>
    <w:rsid w:val="38D75821"/>
    <w:rsid w:val="38DF40C9"/>
    <w:rsid w:val="38F7FEAB"/>
    <w:rsid w:val="38FE2210"/>
    <w:rsid w:val="3936D907"/>
    <w:rsid w:val="39474A90"/>
    <w:rsid w:val="39476A11"/>
    <w:rsid w:val="39819756"/>
    <w:rsid w:val="398B2D2E"/>
    <w:rsid w:val="39CB5E37"/>
    <w:rsid w:val="39D4E95F"/>
    <w:rsid w:val="39EE2A76"/>
    <w:rsid w:val="3A5EAF4B"/>
    <w:rsid w:val="3A67DBE4"/>
    <w:rsid w:val="3A872470"/>
    <w:rsid w:val="3AB93AB9"/>
    <w:rsid w:val="3ADDB91D"/>
    <w:rsid w:val="3AE36E3A"/>
    <w:rsid w:val="3AEE98C5"/>
    <w:rsid w:val="3B0702FA"/>
    <w:rsid w:val="3B1E96E5"/>
    <w:rsid w:val="3B28A958"/>
    <w:rsid w:val="3B6FCF73"/>
    <w:rsid w:val="3B768DD7"/>
    <w:rsid w:val="3B8369FD"/>
    <w:rsid w:val="3B8D12BD"/>
    <w:rsid w:val="3B8FB634"/>
    <w:rsid w:val="3B96C096"/>
    <w:rsid w:val="3BA00F37"/>
    <w:rsid w:val="3C03AC45"/>
    <w:rsid w:val="3C4EC5E9"/>
    <w:rsid w:val="3C5401D2"/>
    <w:rsid w:val="3CA0C906"/>
    <w:rsid w:val="3CA0CEFC"/>
    <w:rsid w:val="3CE3F7DF"/>
    <w:rsid w:val="3D0061B1"/>
    <w:rsid w:val="3D1F38CB"/>
    <w:rsid w:val="3D2C55B1"/>
    <w:rsid w:val="3D34E33D"/>
    <w:rsid w:val="3D421474"/>
    <w:rsid w:val="3D444F02"/>
    <w:rsid w:val="3D5F4240"/>
    <w:rsid w:val="3D8594D7"/>
    <w:rsid w:val="3D8C1231"/>
    <w:rsid w:val="3D9F7CA6"/>
    <w:rsid w:val="3DC45C02"/>
    <w:rsid w:val="3DCAE132"/>
    <w:rsid w:val="3DD5C54D"/>
    <w:rsid w:val="3DE4E546"/>
    <w:rsid w:val="3DFE337E"/>
    <w:rsid w:val="3E00FD46"/>
    <w:rsid w:val="3E995F54"/>
    <w:rsid w:val="3E9A138D"/>
    <w:rsid w:val="3EAE2E99"/>
    <w:rsid w:val="3EB27E3C"/>
    <w:rsid w:val="3EC19B99"/>
    <w:rsid w:val="3EC82612"/>
    <w:rsid w:val="3ED0B39E"/>
    <w:rsid w:val="3EE6C323"/>
    <w:rsid w:val="3F0AD137"/>
    <w:rsid w:val="3F125309"/>
    <w:rsid w:val="3F25B243"/>
    <w:rsid w:val="3F3B4D07"/>
    <w:rsid w:val="3F3DC3D5"/>
    <w:rsid w:val="3F80B5A7"/>
    <w:rsid w:val="3FC3D826"/>
    <w:rsid w:val="400E7C5F"/>
    <w:rsid w:val="40424FD3"/>
    <w:rsid w:val="4073805A"/>
    <w:rsid w:val="409F7AEE"/>
    <w:rsid w:val="40D71D68"/>
    <w:rsid w:val="40E17EDD"/>
    <w:rsid w:val="40F4D4A1"/>
    <w:rsid w:val="4104C119"/>
    <w:rsid w:val="41420F88"/>
    <w:rsid w:val="41422FD9"/>
    <w:rsid w:val="414334ED"/>
    <w:rsid w:val="415C636A"/>
    <w:rsid w:val="4170B7D0"/>
    <w:rsid w:val="41AD3119"/>
    <w:rsid w:val="41DF10F7"/>
    <w:rsid w:val="41F3DF86"/>
    <w:rsid w:val="422D2EC2"/>
    <w:rsid w:val="424A51C3"/>
    <w:rsid w:val="4267834F"/>
    <w:rsid w:val="42EF98CE"/>
    <w:rsid w:val="42F18B4E"/>
    <w:rsid w:val="42FE7007"/>
    <w:rsid w:val="439B9735"/>
    <w:rsid w:val="43A55628"/>
    <w:rsid w:val="43AB211C"/>
    <w:rsid w:val="43F84525"/>
    <w:rsid w:val="4408F11B"/>
    <w:rsid w:val="440EBE2A"/>
    <w:rsid w:val="447180EB"/>
    <w:rsid w:val="4472CA21"/>
    <w:rsid w:val="449A73A6"/>
    <w:rsid w:val="44C5792B"/>
    <w:rsid w:val="44E1ED82"/>
    <w:rsid w:val="44FF8FFA"/>
    <w:rsid w:val="45035416"/>
    <w:rsid w:val="45051B15"/>
    <w:rsid w:val="452DC920"/>
    <w:rsid w:val="45477E1E"/>
    <w:rsid w:val="454DE861"/>
    <w:rsid w:val="456221DD"/>
    <w:rsid w:val="4589C284"/>
    <w:rsid w:val="45B43AA1"/>
    <w:rsid w:val="45CE30E1"/>
    <w:rsid w:val="45EB8C7F"/>
    <w:rsid w:val="45F01D06"/>
    <w:rsid w:val="45F251F0"/>
    <w:rsid w:val="46289498"/>
    <w:rsid w:val="464BD845"/>
    <w:rsid w:val="465D19FE"/>
    <w:rsid w:val="46994595"/>
    <w:rsid w:val="46B75C82"/>
    <w:rsid w:val="46BD4C40"/>
    <w:rsid w:val="46BDBCE7"/>
    <w:rsid w:val="46D1A75C"/>
    <w:rsid w:val="46E009F7"/>
    <w:rsid w:val="46E901CF"/>
    <w:rsid w:val="46FF812E"/>
    <w:rsid w:val="47019F08"/>
    <w:rsid w:val="47259E61"/>
    <w:rsid w:val="4760AAFD"/>
    <w:rsid w:val="478BED67"/>
    <w:rsid w:val="47C75529"/>
    <w:rsid w:val="47CCE5CD"/>
    <w:rsid w:val="47DD3E8D"/>
    <w:rsid w:val="47EE7056"/>
    <w:rsid w:val="48150477"/>
    <w:rsid w:val="48665AF9"/>
    <w:rsid w:val="48AD353D"/>
    <w:rsid w:val="48AD8CAB"/>
    <w:rsid w:val="48AFF0C1"/>
    <w:rsid w:val="48E4AECC"/>
    <w:rsid w:val="48F33548"/>
    <w:rsid w:val="48F3D4C8"/>
    <w:rsid w:val="4946277E"/>
    <w:rsid w:val="499AD364"/>
    <w:rsid w:val="49BCC9E3"/>
    <w:rsid w:val="4A215984"/>
    <w:rsid w:val="4A217094"/>
    <w:rsid w:val="4A38D12E"/>
    <w:rsid w:val="4A392416"/>
    <w:rsid w:val="4A49F4EB"/>
    <w:rsid w:val="4A6A349B"/>
    <w:rsid w:val="4AEA9EB6"/>
    <w:rsid w:val="4B07FB74"/>
    <w:rsid w:val="4B1B0A4C"/>
    <w:rsid w:val="4B55EEAA"/>
    <w:rsid w:val="4B589A44"/>
    <w:rsid w:val="4B6EB99B"/>
    <w:rsid w:val="4B7B5B0C"/>
    <w:rsid w:val="4BB37B1A"/>
    <w:rsid w:val="4BDED2E2"/>
    <w:rsid w:val="4BE468E3"/>
    <w:rsid w:val="4BE4BFD2"/>
    <w:rsid w:val="4BF1A4B3"/>
    <w:rsid w:val="4C0AECD6"/>
    <w:rsid w:val="4C0E5320"/>
    <w:rsid w:val="4C0F7310"/>
    <w:rsid w:val="4C586EA7"/>
    <w:rsid w:val="4C5DF30F"/>
    <w:rsid w:val="4C5F5F46"/>
    <w:rsid w:val="4C667E03"/>
    <w:rsid w:val="4C6EA718"/>
    <w:rsid w:val="4CBA886A"/>
    <w:rsid w:val="4CC70209"/>
    <w:rsid w:val="4D2D9714"/>
    <w:rsid w:val="4D36922D"/>
    <w:rsid w:val="4DAA2381"/>
    <w:rsid w:val="4E0A7779"/>
    <w:rsid w:val="4E0A86FD"/>
    <w:rsid w:val="4E0BED0D"/>
    <w:rsid w:val="4E1AA6C6"/>
    <w:rsid w:val="4E1D1411"/>
    <w:rsid w:val="4E337C31"/>
    <w:rsid w:val="4E52AB0E"/>
    <w:rsid w:val="4E903B06"/>
    <w:rsid w:val="4EA2DCEB"/>
    <w:rsid w:val="4EC8D819"/>
    <w:rsid w:val="4F0A9313"/>
    <w:rsid w:val="4F14B4D8"/>
    <w:rsid w:val="4F1E5715"/>
    <w:rsid w:val="4F280D2B"/>
    <w:rsid w:val="4F294575"/>
    <w:rsid w:val="4F2E2817"/>
    <w:rsid w:val="4F438EF7"/>
    <w:rsid w:val="4F5223CA"/>
    <w:rsid w:val="4F6534CA"/>
    <w:rsid w:val="4F6A8EB8"/>
    <w:rsid w:val="4FDBEDFB"/>
    <w:rsid w:val="4FF1A57E"/>
    <w:rsid w:val="5016FC10"/>
    <w:rsid w:val="502F9900"/>
    <w:rsid w:val="50314690"/>
    <w:rsid w:val="5046C824"/>
    <w:rsid w:val="505C3126"/>
    <w:rsid w:val="50670D8D"/>
    <w:rsid w:val="507A723C"/>
    <w:rsid w:val="507F9C27"/>
    <w:rsid w:val="50C7914F"/>
    <w:rsid w:val="50E6470B"/>
    <w:rsid w:val="5142183B"/>
    <w:rsid w:val="5147FD1D"/>
    <w:rsid w:val="5167DE4A"/>
    <w:rsid w:val="518A4BD0"/>
    <w:rsid w:val="51E6B7D4"/>
    <w:rsid w:val="51E7AB00"/>
    <w:rsid w:val="5210A0C9"/>
    <w:rsid w:val="521B6A67"/>
    <w:rsid w:val="52211E67"/>
    <w:rsid w:val="5228C00A"/>
    <w:rsid w:val="524554E6"/>
    <w:rsid w:val="5260E637"/>
    <w:rsid w:val="52754680"/>
    <w:rsid w:val="527889F2"/>
    <w:rsid w:val="527FCD16"/>
    <w:rsid w:val="528FFCFD"/>
    <w:rsid w:val="52A4866B"/>
    <w:rsid w:val="52A5300F"/>
    <w:rsid w:val="52C10BBC"/>
    <w:rsid w:val="52C3F816"/>
    <w:rsid w:val="531625CA"/>
    <w:rsid w:val="53376EC5"/>
    <w:rsid w:val="534E0CEC"/>
    <w:rsid w:val="53600835"/>
    <w:rsid w:val="536739C2"/>
    <w:rsid w:val="5370D64A"/>
    <w:rsid w:val="5376E16F"/>
    <w:rsid w:val="5380B2BB"/>
    <w:rsid w:val="539FE76B"/>
    <w:rsid w:val="53B231A7"/>
    <w:rsid w:val="53BDAA97"/>
    <w:rsid w:val="53C52CC9"/>
    <w:rsid w:val="54196505"/>
    <w:rsid w:val="5495C90E"/>
    <w:rsid w:val="54AFFA31"/>
    <w:rsid w:val="54DC6E9B"/>
    <w:rsid w:val="552D4433"/>
    <w:rsid w:val="5532619B"/>
    <w:rsid w:val="5557CEF6"/>
    <w:rsid w:val="559D699B"/>
    <w:rsid w:val="55C7EDA6"/>
    <w:rsid w:val="562CC1A1"/>
    <w:rsid w:val="5654E732"/>
    <w:rsid w:val="5672C2B5"/>
    <w:rsid w:val="567529A6"/>
    <w:rsid w:val="569EDA84"/>
    <w:rsid w:val="56B444E9"/>
    <w:rsid w:val="56BE3A94"/>
    <w:rsid w:val="56C44FC6"/>
    <w:rsid w:val="5708165D"/>
    <w:rsid w:val="57092EF8"/>
    <w:rsid w:val="571C4861"/>
    <w:rsid w:val="576AD775"/>
    <w:rsid w:val="578A7306"/>
    <w:rsid w:val="57C604A9"/>
    <w:rsid w:val="57C9B113"/>
    <w:rsid w:val="57D3803E"/>
    <w:rsid w:val="5813EC0F"/>
    <w:rsid w:val="582B2E80"/>
    <w:rsid w:val="586385C8"/>
    <w:rsid w:val="588200CB"/>
    <w:rsid w:val="58989DEC"/>
    <w:rsid w:val="58A624A0"/>
    <w:rsid w:val="58B818C2"/>
    <w:rsid w:val="58BAA9AC"/>
    <w:rsid w:val="58C82F9D"/>
    <w:rsid w:val="58D5FA55"/>
    <w:rsid w:val="590B1CCF"/>
    <w:rsid w:val="590EFE17"/>
    <w:rsid w:val="5934F298"/>
    <w:rsid w:val="5945CF3F"/>
    <w:rsid w:val="5971E29D"/>
    <w:rsid w:val="59942ED1"/>
    <w:rsid w:val="59A170B8"/>
    <w:rsid w:val="59F32802"/>
    <w:rsid w:val="59FBECD8"/>
    <w:rsid w:val="5A005581"/>
    <w:rsid w:val="5A18CD62"/>
    <w:rsid w:val="5A24AF60"/>
    <w:rsid w:val="5A56E4B1"/>
    <w:rsid w:val="5A71F363"/>
    <w:rsid w:val="5ABFD185"/>
    <w:rsid w:val="5AF4EA1C"/>
    <w:rsid w:val="5AF8F228"/>
    <w:rsid w:val="5B27E050"/>
    <w:rsid w:val="5B5E53DB"/>
    <w:rsid w:val="5B6EBE0E"/>
    <w:rsid w:val="5B972809"/>
    <w:rsid w:val="5BB692BF"/>
    <w:rsid w:val="5BC238FC"/>
    <w:rsid w:val="5BEAD890"/>
    <w:rsid w:val="5BF5200A"/>
    <w:rsid w:val="5C030069"/>
    <w:rsid w:val="5C25790F"/>
    <w:rsid w:val="5C2BB944"/>
    <w:rsid w:val="5C5D8940"/>
    <w:rsid w:val="5C835206"/>
    <w:rsid w:val="5C90DD01"/>
    <w:rsid w:val="5CBE69EE"/>
    <w:rsid w:val="5CD9D941"/>
    <w:rsid w:val="5D1BF5A9"/>
    <w:rsid w:val="5D1EDE26"/>
    <w:rsid w:val="5D6A6BE1"/>
    <w:rsid w:val="5D9FA6FD"/>
    <w:rsid w:val="5DAB8BF8"/>
    <w:rsid w:val="5DBDB58B"/>
    <w:rsid w:val="5DD3EBE6"/>
    <w:rsid w:val="5DE3A267"/>
    <w:rsid w:val="5DED0009"/>
    <w:rsid w:val="5E0BFA12"/>
    <w:rsid w:val="5E4B96CA"/>
    <w:rsid w:val="5E8F2AD5"/>
    <w:rsid w:val="5EA7A75E"/>
    <w:rsid w:val="5F48D9FC"/>
    <w:rsid w:val="5F4A1EB9"/>
    <w:rsid w:val="5F5D19D1"/>
    <w:rsid w:val="5F5EAA27"/>
    <w:rsid w:val="5F664151"/>
    <w:rsid w:val="5F9B988B"/>
    <w:rsid w:val="5FC6C767"/>
    <w:rsid w:val="5FDE9223"/>
    <w:rsid w:val="5FE768EC"/>
    <w:rsid w:val="60153BC1"/>
    <w:rsid w:val="601B1D39"/>
    <w:rsid w:val="601F95D9"/>
    <w:rsid w:val="603C6222"/>
    <w:rsid w:val="60431D56"/>
    <w:rsid w:val="604FD4D1"/>
    <w:rsid w:val="6055522E"/>
    <w:rsid w:val="608FE279"/>
    <w:rsid w:val="6090F08C"/>
    <w:rsid w:val="60962C86"/>
    <w:rsid w:val="60B15847"/>
    <w:rsid w:val="60FC7935"/>
    <w:rsid w:val="6130FA63"/>
    <w:rsid w:val="6145C8F2"/>
    <w:rsid w:val="618AF4FA"/>
    <w:rsid w:val="61A994B1"/>
    <w:rsid w:val="61B6CFA8"/>
    <w:rsid w:val="61C0AE4E"/>
    <w:rsid w:val="61C993BE"/>
    <w:rsid w:val="61EBA532"/>
    <w:rsid w:val="62055783"/>
    <w:rsid w:val="62703BED"/>
    <w:rsid w:val="62CB9DD9"/>
    <w:rsid w:val="62D5AA41"/>
    <w:rsid w:val="62ECB185"/>
    <w:rsid w:val="6326C55B"/>
    <w:rsid w:val="63641770"/>
    <w:rsid w:val="63668C2D"/>
    <w:rsid w:val="63995319"/>
    <w:rsid w:val="63C1B374"/>
    <w:rsid w:val="63CC82AD"/>
    <w:rsid w:val="63CD9958"/>
    <w:rsid w:val="63CF2179"/>
    <w:rsid w:val="63CF7563"/>
    <w:rsid w:val="63E14394"/>
    <w:rsid w:val="644191FF"/>
    <w:rsid w:val="644C2707"/>
    <w:rsid w:val="645C4F37"/>
    <w:rsid w:val="6460E08E"/>
    <w:rsid w:val="647D69B4"/>
    <w:rsid w:val="648DAC89"/>
    <w:rsid w:val="649A52FF"/>
    <w:rsid w:val="64AA68CC"/>
    <w:rsid w:val="64C6D585"/>
    <w:rsid w:val="64F2579A"/>
    <w:rsid w:val="64F3B0E4"/>
    <w:rsid w:val="65062CF2"/>
    <w:rsid w:val="651702C2"/>
    <w:rsid w:val="6535237A"/>
    <w:rsid w:val="654A54DB"/>
    <w:rsid w:val="6554FE05"/>
    <w:rsid w:val="6567BE39"/>
    <w:rsid w:val="658A574C"/>
    <w:rsid w:val="6590F46E"/>
    <w:rsid w:val="65998295"/>
    <w:rsid w:val="659FB8F0"/>
    <w:rsid w:val="66033699"/>
    <w:rsid w:val="661CE08E"/>
    <w:rsid w:val="662C3FCD"/>
    <w:rsid w:val="664C3DC1"/>
    <w:rsid w:val="666006BE"/>
    <w:rsid w:val="6688E8DF"/>
    <w:rsid w:val="66AA768E"/>
    <w:rsid w:val="66F4A9B0"/>
    <w:rsid w:val="66FDC354"/>
    <w:rsid w:val="6709192C"/>
    <w:rsid w:val="672FC0DE"/>
    <w:rsid w:val="673552F6"/>
    <w:rsid w:val="678266E4"/>
    <w:rsid w:val="67834C10"/>
    <w:rsid w:val="6786F68B"/>
    <w:rsid w:val="6795798E"/>
    <w:rsid w:val="67BF887D"/>
    <w:rsid w:val="67C022A8"/>
    <w:rsid w:val="67D1C56C"/>
    <w:rsid w:val="67D1F3C1"/>
    <w:rsid w:val="67D4EC54"/>
    <w:rsid w:val="680F2CF2"/>
    <w:rsid w:val="68204DA6"/>
    <w:rsid w:val="6822F012"/>
    <w:rsid w:val="68637BF7"/>
    <w:rsid w:val="6886F040"/>
    <w:rsid w:val="68B2476C"/>
    <w:rsid w:val="68D94C06"/>
    <w:rsid w:val="68DDC7CA"/>
    <w:rsid w:val="68F58298"/>
    <w:rsid w:val="6924F029"/>
    <w:rsid w:val="6937EF02"/>
    <w:rsid w:val="6950DAD7"/>
    <w:rsid w:val="69A56609"/>
    <w:rsid w:val="69BC1E07"/>
    <w:rsid w:val="69C5C8BD"/>
    <w:rsid w:val="69DD03A2"/>
    <w:rsid w:val="69E94098"/>
    <w:rsid w:val="6A28124F"/>
    <w:rsid w:val="6A389C81"/>
    <w:rsid w:val="6A6060A8"/>
    <w:rsid w:val="6A668E9A"/>
    <w:rsid w:val="6A6AE3C2"/>
    <w:rsid w:val="6A9D29EF"/>
    <w:rsid w:val="6AA7B9FE"/>
    <w:rsid w:val="6AC0A35D"/>
    <w:rsid w:val="6AC845AB"/>
    <w:rsid w:val="6AD342F4"/>
    <w:rsid w:val="6B1527CD"/>
    <w:rsid w:val="6B184552"/>
    <w:rsid w:val="6B28C6F4"/>
    <w:rsid w:val="6B4E194E"/>
    <w:rsid w:val="6B9CB5DA"/>
    <w:rsid w:val="6BA0C60F"/>
    <w:rsid w:val="6BEC5579"/>
    <w:rsid w:val="6C044E26"/>
    <w:rsid w:val="6C55787E"/>
    <w:rsid w:val="6C759A39"/>
    <w:rsid w:val="6CC794AF"/>
    <w:rsid w:val="6CCCF154"/>
    <w:rsid w:val="6CCFE107"/>
    <w:rsid w:val="6CF37F31"/>
    <w:rsid w:val="6D2A8C6A"/>
    <w:rsid w:val="6D390118"/>
    <w:rsid w:val="6D427C3B"/>
    <w:rsid w:val="6D6E7552"/>
    <w:rsid w:val="6DC4B467"/>
    <w:rsid w:val="6DD1E2F8"/>
    <w:rsid w:val="6DE894F0"/>
    <w:rsid w:val="6DF094E9"/>
    <w:rsid w:val="6DF8C192"/>
    <w:rsid w:val="6E060379"/>
    <w:rsid w:val="6E244BFA"/>
    <w:rsid w:val="6E36933D"/>
    <w:rsid w:val="6E3ADC51"/>
    <w:rsid w:val="6E433A4C"/>
    <w:rsid w:val="6E52EB77"/>
    <w:rsid w:val="6E7884FF"/>
    <w:rsid w:val="6E8F50C7"/>
    <w:rsid w:val="6EBE7BF9"/>
    <w:rsid w:val="6EC02C0C"/>
    <w:rsid w:val="6EC65CCB"/>
    <w:rsid w:val="6EDFF8E3"/>
    <w:rsid w:val="6EF0421C"/>
    <w:rsid w:val="6F32912A"/>
    <w:rsid w:val="6F7B2B21"/>
    <w:rsid w:val="6F8326F1"/>
    <w:rsid w:val="6F87E241"/>
    <w:rsid w:val="6FB8940A"/>
    <w:rsid w:val="6FBF937F"/>
    <w:rsid w:val="6FCA3B6B"/>
    <w:rsid w:val="6FF15CB8"/>
    <w:rsid w:val="6FFD8AF9"/>
    <w:rsid w:val="702D4F7B"/>
    <w:rsid w:val="70450060"/>
    <w:rsid w:val="7046C4B9"/>
    <w:rsid w:val="7071EBBF"/>
    <w:rsid w:val="7096CDF2"/>
    <w:rsid w:val="709893E4"/>
    <w:rsid w:val="7099E717"/>
    <w:rsid w:val="70BBFE3D"/>
    <w:rsid w:val="70EB5E18"/>
    <w:rsid w:val="70FA16FA"/>
    <w:rsid w:val="714F029A"/>
    <w:rsid w:val="716EF274"/>
    <w:rsid w:val="717ADB0E"/>
    <w:rsid w:val="718A93FC"/>
    <w:rsid w:val="71CBF800"/>
    <w:rsid w:val="71DA04C1"/>
    <w:rsid w:val="71EC050F"/>
    <w:rsid w:val="71FBA322"/>
    <w:rsid w:val="71FD89E7"/>
    <w:rsid w:val="72550C84"/>
    <w:rsid w:val="72561094"/>
    <w:rsid w:val="7284A5A8"/>
    <w:rsid w:val="72D8BA7E"/>
    <w:rsid w:val="72F04331"/>
    <w:rsid w:val="734AD874"/>
    <w:rsid w:val="7353CFEE"/>
    <w:rsid w:val="7368EB38"/>
    <w:rsid w:val="73799CF1"/>
    <w:rsid w:val="73877825"/>
    <w:rsid w:val="73A1ED4A"/>
    <w:rsid w:val="73B84DF5"/>
    <w:rsid w:val="73C8CE24"/>
    <w:rsid w:val="73FD2E18"/>
    <w:rsid w:val="74222D6B"/>
    <w:rsid w:val="7430AC18"/>
    <w:rsid w:val="7438C212"/>
    <w:rsid w:val="74656A08"/>
    <w:rsid w:val="746C7F81"/>
    <w:rsid w:val="7482F8AA"/>
    <w:rsid w:val="74938D7E"/>
    <w:rsid w:val="7498458E"/>
    <w:rsid w:val="74A8ADA9"/>
    <w:rsid w:val="74C21A7D"/>
    <w:rsid w:val="74D24C0F"/>
    <w:rsid w:val="7504C79F"/>
    <w:rsid w:val="75264D66"/>
    <w:rsid w:val="75932EBC"/>
    <w:rsid w:val="75A678CE"/>
    <w:rsid w:val="760CA21E"/>
    <w:rsid w:val="761A4F7B"/>
    <w:rsid w:val="761F7C54"/>
    <w:rsid w:val="763759F0"/>
    <w:rsid w:val="76545001"/>
    <w:rsid w:val="767A42FC"/>
    <w:rsid w:val="7691D430"/>
    <w:rsid w:val="76A022F3"/>
    <w:rsid w:val="76D87845"/>
    <w:rsid w:val="771AFC01"/>
    <w:rsid w:val="7726C74B"/>
    <w:rsid w:val="7748E95D"/>
    <w:rsid w:val="77816E8A"/>
    <w:rsid w:val="77817600"/>
    <w:rsid w:val="779B05BC"/>
    <w:rsid w:val="77B686DE"/>
    <w:rsid w:val="77FE8381"/>
    <w:rsid w:val="78045AE5"/>
    <w:rsid w:val="78063EE8"/>
    <w:rsid w:val="7879F9D7"/>
    <w:rsid w:val="789FF7C3"/>
    <w:rsid w:val="78BEF133"/>
    <w:rsid w:val="78EAF4DE"/>
    <w:rsid w:val="790DE85F"/>
    <w:rsid w:val="79462A78"/>
    <w:rsid w:val="79497A95"/>
    <w:rsid w:val="7949819B"/>
    <w:rsid w:val="798FAA95"/>
    <w:rsid w:val="79B02C83"/>
    <w:rsid w:val="79C1C7E5"/>
    <w:rsid w:val="79DA2F57"/>
    <w:rsid w:val="79EE4D84"/>
    <w:rsid w:val="7A2163F1"/>
    <w:rsid w:val="7A5702EE"/>
    <w:rsid w:val="7A578B61"/>
    <w:rsid w:val="7A58D5B0"/>
    <w:rsid w:val="7A737AE2"/>
    <w:rsid w:val="7A79CE7B"/>
    <w:rsid w:val="7A83953D"/>
    <w:rsid w:val="7A895E56"/>
    <w:rsid w:val="7AA5AAA4"/>
    <w:rsid w:val="7AB9E0F8"/>
    <w:rsid w:val="7ADCBC83"/>
    <w:rsid w:val="7B047218"/>
    <w:rsid w:val="7B15D4BA"/>
    <w:rsid w:val="7B4BCC46"/>
    <w:rsid w:val="7B7AC7CC"/>
    <w:rsid w:val="7B94B8F1"/>
    <w:rsid w:val="7BB4DD96"/>
    <w:rsid w:val="7C0472B1"/>
    <w:rsid w:val="7C0C726E"/>
    <w:rsid w:val="7C145587"/>
    <w:rsid w:val="7C720154"/>
    <w:rsid w:val="7C90C304"/>
    <w:rsid w:val="7CA68CE9"/>
    <w:rsid w:val="7CD1A94C"/>
    <w:rsid w:val="7CD2C724"/>
    <w:rsid w:val="7CEFBA67"/>
    <w:rsid w:val="7D1CE7BE"/>
    <w:rsid w:val="7D320A28"/>
    <w:rsid w:val="7D3B1340"/>
    <w:rsid w:val="7D451C14"/>
    <w:rsid w:val="7D8CD983"/>
    <w:rsid w:val="7D939A92"/>
    <w:rsid w:val="7DBA77B4"/>
    <w:rsid w:val="7DC68CAD"/>
    <w:rsid w:val="7DE0E7C3"/>
    <w:rsid w:val="7E16187C"/>
    <w:rsid w:val="7E1F1639"/>
    <w:rsid w:val="7E78E4E5"/>
    <w:rsid w:val="7EB7D39A"/>
    <w:rsid w:val="7EF4A447"/>
    <w:rsid w:val="7F089A94"/>
    <w:rsid w:val="7F1C91D1"/>
    <w:rsid w:val="7F2FD185"/>
    <w:rsid w:val="7F53223E"/>
    <w:rsid w:val="7F617035"/>
    <w:rsid w:val="7F6188C0"/>
    <w:rsid w:val="7FAAD8A9"/>
    <w:rsid w:val="7FCF0EFF"/>
    <w:rsid w:val="7FE3E028"/>
    <w:rsid w:val="7FEFC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4461"/>
  <w15:chartTrackingRefBased/>
  <w15:docId w15:val="{590D9EF4-165C-45D7-A373-641B2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1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708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2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C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C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C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9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04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5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uiPriority w:val="1"/>
    <w:rsid w:val="4C0F7310"/>
  </w:style>
  <w:style w:type="character" w:customStyle="1" w:styleId="eop">
    <w:name w:val="eop"/>
    <w:basedOn w:val="DefaultParagraphFont"/>
    <w:uiPriority w:val="1"/>
    <w:rsid w:val="4C0F7310"/>
  </w:style>
  <w:style w:type="character" w:customStyle="1" w:styleId="spellingerror">
    <w:name w:val="spellingerror"/>
    <w:basedOn w:val="DefaultParagraphFont"/>
    <w:uiPriority w:val="1"/>
    <w:rsid w:val="4C0F7310"/>
  </w:style>
  <w:style w:type="paragraph" w:customStyle="1" w:styleId="paragraph">
    <w:name w:val="paragraph"/>
    <w:basedOn w:val="Normal"/>
    <w:uiPriority w:val="1"/>
    <w:rsid w:val="4C0F731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ontextualspellingandgrammarerror">
    <w:name w:val="contextualspellingandgrammarerror"/>
    <w:basedOn w:val="DefaultParagraphFont"/>
    <w:uiPriority w:val="1"/>
    <w:rsid w:val="4C0F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@trace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be@trac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E0144F793C341A69FF9E0D9D769DF" ma:contentTypeVersion="10" ma:contentTypeDescription="Opret et nyt dokument." ma:contentTypeScope="" ma:versionID="175ca1417bd5b735152f13daef22943a">
  <xsd:schema xmlns:xsd="http://www.w3.org/2001/XMLSchema" xmlns:xs="http://www.w3.org/2001/XMLSchema" xmlns:p="http://schemas.microsoft.com/office/2006/metadata/properties" xmlns:ns2="a1b97f38-3ce1-4148-a927-43ad86f0c88c" xmlns:ns3="4fe6e453-b6fe-4fb1-8d60-e897bbf32048" targetNamespace="http://schemas.microsoft.com/office/2006/metadata/properties" ma:root="true" ma:fieldsID="1564123a3287a3e685e7bd48b6238e6e" ns2:_="" ns3:_="">
    <xsd:import namespace="a1b97f38-3ce1-4148-a927-43ad86f0c88c"/>
    <xsd:import namespace="4fe6e453-b6fe-4fb1-8d60-e897bbf32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7f38-3ce1-4148-a927-43ad86f0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6e453-b6fe-4fb1-8d60-e897bbf32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66700-3C90-409A-9000-A5C405A07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7f38-3ce1-4148-a927-43ad86f0c88c"/>
    <ds:schemaRef ds:uri="4fe6e453-b6fe-4fb1-8d60-e897bbf32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F0689-C344-49AC-A7DB-FDE38875E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992E9-4D90-4A9D-BF43-858A01696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Bindslev</dc:creator>
  <cp:keywords/>
  <dc:description/>
  <cp:lastModifiedBy>Thomas Bay Estrup</cp:lastModifiedBy>
  <cp:revision>2</cp:revision>
  <cp:lastPrinted>2022-12-20T14:57:00Z</cp:lastPrinted>
  <dcterms:created xsi:type="dcterms:W3CDTF">2024-05-27T10:03:00Z</dcterms:created>
  <dcterms:modified xsi:type="dcterms:W3CDTF">2024-05-27T10:03:00Z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0x01010075BE0144F793C341A69FF9E0D9D769DF</vt:lpwstr>
  </property>
  <property fmtid="{D5CDD505-2E9C-101B-9397-08002B2CF9AE}" pid="3" name="OfficeInstanceGUID">
    <vt:lpwstr>{9A03C6AA-C619-4552-99E1-6831F4CBC82C}</vt:lpwstr>
  </property>
  <property fmtid="{D5CDD505-2E9C-101B-9397-08002B2CF9AE}" pid="4" name="GrammarlyDocumentId">
    <vt:lpwstr>00f0dc860c587ecb8d1a0b4d8c1299517c664661e4736cd9d5b0d86a636b3273</vt:lpwstr>
  </property>
  <property fmtid="{D5CDD505-2E9C-101B-9397-08002B2CF9AE}" pid="5" name="ContentRemapped">
    <vt:lpwstr>true</vt:lpwstr>
  </property>
</Properties>
</file>